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82"/>
        <w:gridCol w:w="7277"/>
        <w:gridCol w:w="6819"/>
      </w:tblGrid>
      <w:tr w:rsidR="000A633C" w:rsidTr="00E02CC8">
        <w:trPr>
          <w:trHeight w:val="657"/>
        </w:trPr>
        <w:tc>
          <w:tcPr>
            <w:tcW w:w="15278" w:type="dxa"/>
            <w:gridSpan w:val="3"/>
          </w:tcPr>
          <w:p w:rsidR="000A633C" w:rsidRPr="000C3256" w:rsidRDefault="000A633C" w:rsidP="000A633C">
            <w:pPr>
              <w:jc w:val="both"/>
              <w:rPr>
                <w:rFonts w:ascii="Georgia" w:hAnsi="Georgia" w:cs="Helvetica"/>
                <w:sz w:val="24"/>
                <w:szCs w:val="28"/>
              </w:rPr>
            </w:pPr>
            <w:bookmarkStart w:id="0" w:name="_GoBack"/>
            <w:bookmarkEnd w:id="0"/>
            <w:r w:rsidRPr="000A633C">
              <w:rPr>
                <w:rFonts w:ascii="Georgia" w:hAnsi="Georgia" w:cs="Helvetica"/>
                <w:b/>
                <w:sz w:val="24"/>
                <w:szCs w:val="28"/>
              </w:rPr>
              <w:t xml:space="preserve">Quarterly Theme:  </w:t>
            </w:r>
            <w:r w:rsidR="000C3256" w:rsidRPr="000C3256">
              <w:rPr>
                <w:rFonts w:ascii="Georgia" w:hAnsi="Georgia" w:cs="Helvetica"/>
                <w:sz w:val="24"/>
                <w:szCs w:val="28"/>
              </w:rPr>
              <w:t>How do we contribute to a healthy community?</w:t>
            </w:r>
          </w:p>
          <w:p w:rsidR="000A633C" w:rsidRPr="009F4B05" w:rsidRDefault="000C3256" w:rsidP="000A633C">
            <w:pPr>
              <w:jc w:val="both"/>
              <w:rPr>
                <w:rFonts w:ascii="Georgia" w:hAnsi="Georgia" w:cs="Helvetica"/>
                <w:b/>
                <w:sz w:val="24"/>
                <w:szCs w:val="28"/>
              </w:rPr>
            </w:pPr>
            <w:r>
              <w:rPr>
                <w:rFonts w:ascii="Georgia" w:hAnsi="Georgia" w:cs="Helvetica"/>
                <w:b/>
                <w:sz w:val="24"/>
                <w:szCs w:val="28"/>
              </w:rPr>
              <w:t>Third</w:t>
            </w:r>
            <w:r w:rsidR="000A633C" w:rsidRPr="000A633C">
              <w:rPr>
                <w:rFonts w:ascii="Georgia" w:hAnsi="Georgia" w:cs="Helvetica"/>
                <w:b/>
                <w:sz w:val="24"/>
                <w:szCs w:val="28"/>
              </w:rPr>
              <w:t xml:space="preserve"> Grade Essential Question: </w:t>
            </w:r>
            <w:r w:rsidRPr="000C3256">
              <w:rPr>
                <w:rFonts w:ascii="Georgia" w:hAnsi="Georgia" w:cs="Helvetica"/>
                <w:sz w:val="24"/>
                <w:szCs w:val="28"/>
              </w:rPr>
              <w:t>How can a butterfly garden impact the James River Watershed?</w:t>
            </w:r>
          </w:p>
        </w:tc>
      </w:tr>
      <w:tr w:rsidR="000A633C" w:rsidTr="00E02CC8">
        <w:trPr>
          <w:trHeight w:val="286"/>
        </w:trPr>
        <w:tc>
          <w:tcPr>
            <w:tcW w:w="15278" w:type="dxa"/>
            <w:gridSpan w:val="3"/>
          </w:tcPr>
          <w:p w:rsidR="000A633C" w:rsidRDefault="000A633C">
            <w:pPr>
              <w:rPr>
                <w:rFonts w:ascii="Helvetica" w:hAnsi="Helvetica" w:cs="Helvetica"/>
                <w:sz w:val="28"/>
                <w:szCs w:val="28"/>
              </w:rPr>
            </w:pPr>
            <w:r>
              <w:rPr>
                <w:rFonts w:ascii="Georgia" w:hAnsi="Georgia" w:cs="Helvetica"/>
                <w:b/>
                <w:szCs w:val="28"/>
              </w:rPr>
              <w:t>Standards of Learning:</w:t>
            </w:r>
          </w:p>
        </w:tc>
      </w:tr>
      <w:tr w:rsidR="009F4B05" w:rsidTr="00E02CC8">
        <w:trPr>
          <w:cantSplit/>
          <w:trHeight w:val="2895"/>
        </w:trPr>
        <w:tc>
          <w:tcPr>
            <w:tcW w:w="1182" w:type="dxa"/>
            <w:vMerge w:val="restart"/>
            <w:textDirection w:val="btLr"/>
          </w:tcPr>
          <w:p w:rsidR="009F4B05" w:rsidRPr="000A633C" w:rsidRDefault="00000AEA" w:rsidP="000A633C">
            <w:pPr>
              <w:ind w:left="113" w:right="113"/>
              <w:jc w:val="right"/>
              <w:rPr>
                <w:rFonts w:ascii="Helvetica" w:hAnsi="Helvetica" w:cs="Helvetica"/>
                <w:b/>
                <w:sz w:val="58"/>
                <w:szCs w:val="44"/>
              </w:rPr>
            </w:pPr>
            <w:r>
              <w:rPr>
                <w:rFonts w:ascii="Helvetica" w:hAnsi="Helvetica" w:cs="Helvetica"/>
                <w:b/>
                <w:sz w:val="58"/>
                <w:szCs w:val="44"/>
              </w:rPr>
              <w:t>ENVIRONMENT</w:t>
            </w:r>
          </w:p>
          <w:p w:rsidR="009F4B05" w:rsidRDefault="009F4B05" w:rsidP="000A633C">
            <w:pPr>
              <w:ind w:left="113" w:right="113"/>
              <w:rPr>
                <w:rFonts w:ascii="Helvetica" w:hAnsi="Helvetica" w:cs="Helvetica"/>
                <w:sz w:val="28"/>
                <w:szCs w:val="28"/>
              </w:rPr>
            </w:pPr>
          </w:p>
        </w:tc>
        <w:tc>
          <w:tcPr>
            <w:tcW w:w="7277" w:type="dxa"/>
          </w:tcPr>
          <w:p w:rsidR="009F4B05" w:rsidRDefault="009F4B05">
            <w:pPr>
              <w:rPr>
                <w:rFonts w:ascii="Georgia" w:hAnsi="Georgia" w:cs="Helvetica"/>
                <w:b/>
                <w:sz w:val="24"/>
                <w:szCs w:val="28"/>
              </w:rPr>
            </w:pPr>
            <w:r>
              <w:rPr>
                <w:rFonts w:ascii="Georgia" w:hAnsi="Georgia" w:cs="Helvetica"/>
                <w:b/>
                <w:sz w:val="24"/>
                <w:szCs w:val="28"/>
              </w:rPr>
              <w:t>Standard 1:</w:t>
            </w:r>
          </w:p>
          <w:p w:rsidR="009F4B05" w:rsidRDefault="009F4B05">
            <w:pPr>
              <w:rPr>
                <w:rFonts w:ascii="Georgia" w:hAnsi="Georgia" w:cs="Helvetica"/>
                <w:b/>
                <w:sz w:val="24"/>
                <w:szCs w:val="28"/>
              </w:rPr>
            </w:pPr>
            <w:r>
              <w:rPr>
                <w:rFonts w:ascii="Georgia" w:hAnsi="Georgia" w:cs="Helvetica"/>
                <w:b/>
                <w:sz w:val="24"/>
                <w:szCs w:val="28"/>
              </w:rPr>
              <w:t>Ecological, Social, and Economic Systems</w:t>
            </w:r>
          </w:p>
          <w:p w:rsidR="009F4B05" w:rsidRDefault="009F4B05">
            <w:pPr>
              <w:rPr>
                <w:rFonts w:ascii="Georgia" w:hAnsi="Georgia" w:cs="Helvetica"/>
                <w:sz w:val="24"/>
                <w:szCs w:val="28"/>
              </w:rPr>
            </w:pPr>
          </w:p>
          <w:p w:rsidR="00F25A1E" w:rsidRDefault="00F25A1E" w:rsidP="00F25A1E">
            <w:pPr>
              <w:autoSpaceDE w:val="0"/>
              <w:autoSpaceDN w:val="0"/>
              <w:adjustRightInd w:val="0"/>
              <w:rPr>
                <w:rFonts w:ascii="Georgia" w:hAnsi="Georgia" w:cs="Georgia"/>
                <w:sz w:val="24"/>
                <w:szCs w:val="24"/>
              </w:rPr>
            </w:pPr>
            <w:r>
              <w:rPr>
                <w:rFonts w:ascii="Georgia" w:hAnsi="Georgia" w:cs="Georgia"/>
                <w:sz w:val="24"/>
                <w:szCs w:val="24"/>
              </w:rPr>
              <w:t>Students develop knowledge of the interconnections</w:t>
            </w:r>
          </w:p>
          <w:p w:rsidR="00F25A1E" w:rsidRDefault="00F25A1E" w:rsidP="00F25A1E">
            <w:pPr>
              <w:autoSpaceDE w:val="0"/>
              <w:autoSpaceDN w:val="0"/>
              <w:adjustRightInd w:val="0"/>
              <w:rPr>
                <w:rFonts w:ascii="Georgia" w:hAnsi="Georgia" w:cs="Georgia"/>
                <w:sz w:val="24"/>
                <w:szCs w:val="24"/>
              </w:rPr>
            </w:pPr>
            <w:r>
              <w:rPr>
                <w:rFonts w:ascii="Georgia" w:hAnsi="Georgia" w:cs="Georgia"/>
                <w:sz w:val="24"/>
                <w:szCs w:val="24"/>
              </w:rPr>
              <w:t>and interdependency of ecological, social, and</w:t>
            </w:r>
          </w:p>
          <w:p w:rsidR="00F25A1E" w:rsidRDefault="00F25A1E" w:rsidP="00F25A1E">
            <w:pPr>
              <w:autoSpaceDE w:val="0"/>
              <w:autoSpaceDN w:val="0"/>
              <w:adjustRightInd w:val="0"/>
              <w:rPr>
                <w:rFonts w:ascii="Georgia" w:hAnsi="Georgia" w:cs="Georgia"/>
                <w:sz w:val="24"/>
                <w:szCs w:val="24"/>
              </w:rPr>
            </w:pPr>
            <w:proofErr w:type="gramStart"/>
            <w:r>
              <w:rPr>
                <w:rFonts w:ascii="Georgia" w:hAnsi="Georgia" w:cs="Georgia"/>
                <w:sz w:val="24"/>
                <w:szCs w:val="24"/>
              </w:rPr>
              <w:t>economic</w:t>
            </w:r>
            <w:proofErr w:type="gramEnd"/>
            <w:r>
              <w:rPr>
                <w:rFonts w:ascii="Georgia" w:hAnsi="Georgia" w:cs="Georgia"/>
                <w:sz w:val="24"/>
                <w:szCs w:val="24"/>
              </w:rPr>
              <w:t xml:space="preserve"> systems. They demonstrate understanding of</w:t>
            </w:r>
          </w:p>
          <w:p w:rsidR="00F25A1E" w:rsidRDefault="00F25A1E" w:rsidP="00F25A1E">
            <w:pPr>
              <w:autoSpaceDE w:val="0"/>
              <w:autoSpaceDN w:val="0"/>
              <w:adjustRightInd w:val="0"/>
              <w:rPr>
                <w:rFonts w:ascii="Georgia" w:hAnsi="Georgia" w:cs="Georgia"/>
                <w:sz w:val="24"/>
                <w:szCs w:val="24"/>
              </w:rPr>
            </w:pPr>
            <w:r>
              <w:rPr>
                <w:rFonts w:ascii="Georgia" w:hAnsi="Georgia" w:cs="Georgia"/>
                <w:sz w:val="24"/>
                <w:szCs w:val="24"/>
              </w:rPr>
              <w:t>how the health of these systems determines the</w:t>
            </w:r>
          </w:p>
          <w:p w:rsidR="00F25A1E" w:rsidRDefault="00F25A1E" w:rsidP="00F25A1E">
            <w:pPr>
              <w:autoSpaceDE w:val="0"/>
              <w:autoSpaceDN w:val="0"/>
              <w:adjustRightInd w:val="0"/>
              <w:rPr>
                <w:rFonts w:ascii="Georgia" w:hAnsi="Georgia" w:cs="Georgia"/>
                <w:sz w:val="24"/>
                <w:szCs w:val="24"/>
              </w:rPr>
            </w:pPr>
            <w:r>
              <w:rPr>
                <w:rFonts w:ascii="Georgia" w:hAnsi="Georgia" w:cs="Georgia"/>
                <w:sz w:val="24"/>
                <w:szCs w:val="24"/>
              </w:rPr>
              <w:t>sustainability of natural and human communities at</w:t>
            </w:r>
          </w:p>
          <w:p w:rsidR="00F25A1E" w:rsidRPr="009F4B05" w:rsidRDefault="00F25A1E" w:rsidP="00F25A1E">
            <w:pPr>
              <w:rPr>
                <w:rFonts w:ascii="Georgia" w:hAnsi="Georgia" w:cs="Helvetica"/>
                <w:sz w:val="24"/>
                <w:szCs w:val="28"/>
              </w:rPr>
            </w:pPr>
            <w:proofErr w:type="gramStart"/>
            <w:r>
              <w:rPr>
                <w:rFonts w:ascii="Georgia" w:hAnsi="Georgia" w:cs="Georgia"/>
                <w:sz w:val="24"/>
                <w:szCs w:val="24"/>
              </w:rPr>
              <w:t>local</w:t>
            </w:r>
            <w:proofErr w:type="gramEnd"/>
            <w:r>
              <w:rPr>
                <w:rFonts w:ascii="Georgia" w:hAnsi="Georgia" w:cs="Georgia"/>
                <w:sz w:val="24"/>
                <w:szCs w:val="24"/>
              </w:rPr>
              <w:t>, regional, national, and global levels.</w:t>
            </w:r>
          </w:p>
        </w:tc>
        <w:tc>
          <w:tcPr>
            <w:tcW w:w="6819" w:type="dxa"/>
            <w:vMerge w:val="restart"/>
          </w:tcPr>
          <w:p w:rsidR="009F4B05" w:rsidRDefault="009F4B05" w:rsidP="009D787E">
            <w:pPr>
              <w:rPr>
                <w:rFonts w:ascii="Georgia" w:hAnsi="Georgia" w:cs="Helvetica"/>
                <w:b/>
                <w:sz w:val="28"/>
                <w:szCs w:val="28"/>
                <w:u w:val="single"/>
              </w:rPr>
            </w:pPr>
            <w:r>
              <w:rPr>
                <w:rFonts w:ascii="Georgia" w:hAnsi="Georgia" w:cs="Helvetica"/>
                <w:b/>
                <w:sz w:val="28"/>
                <w:szCs w:val="28"/>
                <w:u w:val="single"/>
              </w:rPr>
              <w:t xml:space="preserve">Related </w:t>
            </w:r>
            <w:r w:rsidR="009D787E">
              <w:rPr>
                <w:rFonts w:ascii="Georgia" w:hAnsi="Georgia" w:cs="Helvetica"/>
                <w:b/>
                <w:sz w:val="28"/>
                <w:szCs w:val="28"/>
                <w:u w:val="single"/>
              </w:rPr>
              <w:t>Integrated</w:t>
            </w:r>
            <w:r>
              <w:rPr>
                <w:rFonts w:ascii="Georgia" w:hAnsi="Georgia" w:cs="Helvetica"/>
                <w:b/>
                <w:sz w:val="28"/>
                <w:szCs w:val="28"/>
                <w:u w:val="single"/>
              </w:rPr>
              <w:t xml:space="preserve"> Activities:</w:t>
            </w:r>
          </w:p>
          <w:p w:rsidR="009D787E" w:rsidRDefault="009D787E" w:rsidP="009D787E">
            <w:pPr>
              <w:rPr>
                <w:rFonts w:ascii="Georgia" w:hAnsi="Georgia" w:cs="Helvetica"/>
                <w:b/>
                <w:sz w:val="28"/>
                <w:szCs w:val="28"/>
                <w:u w:val="single"/>
              </w:rPr>
            </w:pPr>
          </w:p>
          <w:p w:rsidR="009D787E" w:rsidRPr="00421691" w:rsidRDefault="009D787E" w:rsidP="009D787E">
            <w:pPr>
              <w:rPr>
                <w:rFonts w:ascii="Georgia" w:hAnsi="Georgia" w:cs="Helvetica"/>
              </w:rPr>
            </w:pPr>
            <w:r w:rsidRPr="00421691">
              <w:rPr>
                <w:rFonts w:ascii="Georgia" w:hAnsi="Georgia" w:cs="Helvetica"/>
              </w:rPr>
              <w:t>PLT  72 “ Air We Breathe”</w:t>
            </w:r>
          </w:p>
          <w:p w:rsidR="00421691" w:rsidRPr="00D10598" w:rsidRDefault="00421691" w:rsidP="00D10598">
            <w:pPr>
              <w:pStyle w:val="ListParagraph"/>
              <w:numPr>
                <w:ilvl w:val="0"/>
                <w:numId w:val="37"/>
              </w:numPr>
              <w:rPr>
                <w:rFonts w:ascii="Georgia" w:hAnsi="Georgia" w:cs="Helvetica"/>
              </w:rPr>
            </w:pPr>
            <w:r w:rsidRPr="00D10598">
              <w:rPr>
                <w:rFonts w:ascii="Georgia" w:hAnsi="Georgia" w:cs="Helvetica"/>
              </w:rPr>
              <w:t>TSW identify various types of indoor air pollutants and their sources.</w:t>
            </w:r>
          </w:p>
          <w:p w:rsidR="00421691" w:rsidRPr="00D10598" w:rsidRDefault="00421691" w:rsidP="00D10598">
            <w:pPr>
              <w:pStyle w:val="ListParagraph"/>
              <w:numPr>
                <w:ilvl w:val="0"/>
                <w:numId w:val="37"/>
              </w:numPr>
              <w:rPr>
                <w:rFonts w:ascii="Georgia" w:hAnsi="Georgia" w:cs="Helvetica"/>
              </w:rPr>
            </w:pPr>
            <w:r w:rsidRPr="00D10598">
              <w:rPr>
                <w:rFonts w:ascii="Georgia" w:hAnsi="Georgia" w:cs="Helvetica"/>
              </w:rPr>
              <w:t>TSW understand how various pollutants can be harmful to people’s health.</w:t>
            </w:r>
          </w:p>
          <w:p w:rsidR="00421691" w:rsidRPr="00D10598" w:rsidRDefault="00421691" w:rsidP="00D10598">
            <w:pPr>
              <w:pStyle w:val="ListParagraph"/>
              <w:numPr>
                <w:ilvl w:val="0"/>
                <w:numId w:val="37"/>
              </w:numPr>
              <w:rPr>
                <w:rFonts w:ascii="Georgia" w:hAnsi="Georgia" w:cs="Helvetica"/>
              </w:rPr>
            </w:pPr>
            <w:r w:rsidRPr="00D10598">
              <w:rPr>
                <w:rFonts w:ascii="Georgia" w:hAnsi="Georgia" w:cs="Helvetica"/>
              </w:rPr>
              <w:t>TSW take action to improve indoor air quality.</w:t>
            </w:r>
          </w:p>
          <w:p w:rsidR="009D787E" w:rsidRPr="00421691" w:rsidRDefault="009D787E" w:rsidP="009D787E">
            <w:pPr>
              <w:rPr>
                <w:rFonts w:ascii="Georgia" w:hAnsi="Georgia" w:cs="Helvetica"/>
              </w:rPr>
            </w:pPr>
          </w:p>
          <w:p w:rsidR="009D787E" w:rsidRPr="00421691" w:rsidRDefault="009D787E" w:rsidP="009D787E">
            <w:pPr>
              <w:rPr>
                <w:rFonts w:ascii="Georgia" w:hAnsi="Georgia" w:cs="Helvetica"/>
              </w:rPr>
            </w:pPr>
            <w:r w:rsidRPr="00421691">
              <w:rPr>
                <w:rFonts w:ascii="Georgia" w:hAnsi="Georgia" w:cs="Helvetica"/>
              </w:rPr>
              <w:t>PLT 73 “ Waste Watchers”</w:t>
            </w:r>
          </w:p>
          <w:p w:rsidR="00421691" w:rsidRPr="00421691" w:rsidRDefault="00421691" w:rsidP="00421691">
            <w:pPr>
              <w:pStyle w:val="ListParagraph"/>
              <w:numPr>
                <w:ilvl w:val="0"/>
                <w:numId w:val="18"/>
              </w:numPr>
              <w:rPr>
                <w:rFonts w:ascii="Georgia" w:hAnsi="Georgia" w:cs="Helvetica"/>
              </w:rPr>
            </w:pPr>
            <w:r w:rsidRPr="00421691">
              <w:rPr>
                <w:rFonts w:ascii="Georgia" w:hAnsi="Georgia" w:cs="Helvetica"/>
              </w:rPr>
              <w:t>TSW identify ways to save energy in their daily lives.</w:t>
            </w:r>
          </w:p>
          <w:p w:rsidR="00421691" w:rsidRPr="00421691" w:rsidRDefault="00421691" w:rsidP="00421691">
            <w:pPr>
              <w:pStyle w:val="ListParagraph"/>
              <w:numPr>
                <w:ilvl w:val="0"/>
                <w:numId w:val="18"/>
              </w:numPr>
              <w:rPr>
                <w:rFonts w:ascii="Georgia" w:hAnsi="Georgia" w:cs="Helvetica"/>
              </w:rPr>
            </w:pPr>
            <w:r w:rsidRPr="00421691">
              <w:rPr>
                <w:rFonts w:ascii="Georgia" w:hAnsi="Georgia" w:cs="Helvetica"/>
              </w:rPr>
              <w:t>TSW explain how saving energy can reduce air pollution.</w:t>
            </w:r>
          </w:p>
          <w:p w:rsidR="009D787E" w:rsidRPr="00421691" w:rsidRDefault="009D787E" w:rsidP="009D787E">
            <w:pPr>
              <w:rPr>
                <w:rFonts w:ascii="Georgia" w:hAnsi="Georgia" w:cs="Helvetica"/>
              </w:rPr>
            </w:pPr>
          </w:p>
          <w:p w:rsidR="009D787E" w:rsidRPr="00421691" w:rsidRDefault="009D787E" w:rsidP="009D787E">
            <w:pPr>
              <w:rPr>
                <w:rFonts w:ascii="Georgia" w:hAnsi="Georgia" w:cs="Helvetica"/>
              </w:rPr>
            </w:pPr>
            <w:r w:rsidRPr="00421691">
              <w:rPr>
                <w:rFonts w:ascii="Georgia" w:hAnsi="Georgia" w:cs="Helvetica"/>
              </w:rPr>
              <w:t xml:space="preserve">PLT 87 “Earth Manners” </w:t>
            </w:r>
          </w:p>
          <w:p w:rsidR="00421691" w:rsidRPr="00421691" w:rsidRDefault="00421691" w:rsidP="00421691">
            <w:pPr>
              <w:pStyle w:val="ListParagraph"/>
              <w:numPr>
                <w:ilvl w:val="0"/>
                <w:numId w:val="19"/>
              </w:numPr>
              <w:rPr>
                <w:rFonts w:ascii="Georgia" w:hAnsi="Georgia" w:cs="Helvetica"/>
              </w:rPr>
            </w:pPr>
            <w:r w:rsidRPr="00421691">
              <w:rPr>
                <w:rFonts w:ascii="Georgia" w:hAnsi="Georgia" w:cs="Helvetica"/>
              </w:rPr>
              <w:t>TSW express appropriate ways to treat living things and to act in forests, parks, and other natural areas.</w:t>
            </w:r>
          </w:p>
          <w:p w:rsidR="00421691" w:rsidRPr="00761E52" w:rsidRDefault="00421691" w:rsidP="00421691">
            <w:pPr>
              <w:pStyle w:val="ListParagraph"/>
              <w:numPr>
                <w:ilvl w:val="0"/>
                <w:numId w:val="19"/>
              </w:numPr>
              <w:rPr>
                <w:rFonts w:ascii="Georgia" w:hAnsi="Georgia" w:cs="Helvetica"/>
                <w:sz w:val="28"/>
                <w:szCs w:val="28"/>
              </w:rPr>
            </w:pPr>
            <w:r w:rsidRPr="00421691">
              <w:rPr>
                <w:rFonts w:ascii="Georgia" w:hAnsi="Georgia" w:cs="Helvetica"/>
              </w:rPr>
              <w:t>TSW express their own rules for proper manners when outside.</w:t>
            </w:r>
          </w:p>
          <w:p w:rsidR="00761E52" w:rsidRPr="00D94F44" w:rsidRDefault="00761E52" w:rsidP="00761E52">
            <w:pPr>
              <w:pStyle w:val="ListParagraph"/>
              <w:rPr>
                <w:rFonts w:ascii="Georgia" w:hAnsi="Georgia" w:cs="Helvetica"/>
                <w:sz w:val="28"/>
                <w:szCs w:val="28"/>
              </w:rPr>
            </w:pPr>
          </w:p>
          <w:p w:rsidR="00D94F44" w:rsidRPr="00D94F44" w:rsidRDefault="00D94F44" w:rsidP="00D94F44">
            <w:pPr>
              <w:rPr>
                <w:rFonts w:ascii="Georgia" w:hAnsi="Georgia" w:cs="Helvetica"/>
                <w:b/>
                <w:i/>
              </w:rPr>
            </w:pPr>
            <w:r w:rsidRPr="00D94F44">
              <w:rPr>
                <w:rFonts w:ascii="Georgia" w:hAnsi="Georgia" w:cs="Helvetica"/>
                <w:b/>
                <w:i/>
              </w:rPr>
              <w:t xml:space="preserve">VA DOE Enhanced Scope &amp;Sequence </w:t>
            </w:r>
          </w:p>
          <w:p w:rsidR="00D94F44" w:rsidRPr="00D94F44" w:rsidRDefault="00D94F44" w:rsidP="00D94F44">
            <w:pPr>
              <w:pStyle w:val="ListParagraph"/>
              <w:numPr>
                <w:ilvl w:val="0"/>
                <w:numId w:val="20"/>
              </w:numPr>
              <w:rPr>
                <w:rFonts w:ascii="Georgia" w:hAnsi="Georgia" w:cs="Helvetica"/>
              </w:rPr>
            </w:pPr>
            <w:r w:rsidRPr="00D94F44">
              <w:rPr>
                <w:rFonts w:ascii="Georgia" w:hAnsi="Georgia" w:cs="Helvetica"/>
              </w:rPr>
              <w:t>“Riparian Buffers”</w:t>
            </w:r>
          </w:p>
          <w:p w:rsidR="00D94F44" w:rsidRPr="00D94F44" w:rsidRDefault="00D94F44" w:rsidP="00D94F44">
            <w:pPr>
              <w:pStyle w:val="ListParagraph"/>
              <w:numPr>
                <w:ilvl w:val="0"/>
                <w:numId w:val="20"/>
              </w:numPr>
              <w:rPr>
                <w:rFonts w:ascii="Georgia" w:hAnsi="Georgia" w:cs="Helvetica"/>
              </w:rPr>
            </w:pPr>
            <w:r w:rsidRPr="00D94F44">
              <w:rPr>
                <w:rFonts w:ascii="Georgia" w:hAnsi="Georgia" w:cs="Helvetica"/>
              </w:rPr>
              <w:t>“A River Runs Through It”</w:t>
            </w:r>
          </w:p>
          <w:p w:rsidR="00D94F44" w:rsidRPr="00D94F44" w:rsidRDefault="00D94F44" w:rsidP="00D94F44">
            <w:pPr>
              <w:pStyle w:val="ListParagraph"/>
              <w:numPr>
                <w:ilvl w:val="0"/>
                <w:numId w:val="20"/>
              </w:numPr>
              <w:rPr>
                <w:rFonts w:ascii="Georgia" w:hAnsi="Georgia" w:cs="Helvetica"/>
                <w:sz w:val="28"/>
                <w:szCs w:val="28"/>
              </w:rPr>
            </w:pPr>
            <w:r w:rsidRPr="00D94F44">
              <w:rPr>
                <w:rFonts w:ascii="Georgia" w:hAnsi="Georgia" w:cs="Helvetica"/>
              </w:rPr>
              <w:t>“Who Killed SAV”</w:t>
            </w:r>
          </w:p>
        </w:tc>
      </w:tr>
      <w:tr w:rsidR="009F4B05" w:rsidTr="009925C0">
        <w:trPr>
          <w:cantSplit/>
          <w:trHeight w:val="2510"/>
        </w:trPr>
        <w:tc>
          <w:tcPr>
            <w:tcW w:w="1182" w:type="dxa"/>
            <w:vMerge/>
            <w:textDirection w:val="btLr"/>
          </w:tcPr>
          <w:p w:rsidR="009F4B05" w:rsidRPr="000A633C" w:rsidRDefault="009F4B05" w:rsidP="000A633C">
            <w:pPr>
              <w:ind w:left="113" w:right="113"/>
              <w:jc w:val="right"/>
              <w:rPr>
                <w:rFonts w:ascii="Helvetica" w:hAnsi="Helvetica" w:cs="Helvetica"/>
                <w:b/>
                <w:sz w:val="58"/>
                <w:szCs w:val="44"/>
              </w:rPr>
            </w:pPr>
          </w:p>
        </w:tc>
        <w:tc>
          <w:tcPr>
            <w:tcW w:w="7277" w:type="dxa"/>
          </w:tcPr>
          <w:p w:rsidR="009F4B05" w:rsidRDefault="009F4B05" w:rsidP="009F4B05">
            <w:pPr>
              <w:rPr>
                <w:rFonts w:ascii="Georgia" w:hAnsi="Georgia" w:cs="Helvetica"/>
                <w:b/>
                <w:sz w:val="24"/>
                <w:szCs w:val="28"/>
              </w:rPr>
            </w:pPr>
            <w:r>
              <w:rPr>
                <w:rFonts w:ascii="Georgia" w:hAnsi="Georgia" w:cs="Helvetica"/>
                <w:b/>
                <w:sz w:val="24"/>
                <w:szCs w:val="28"/>
              </w:rPr>
              <w:t>Standard 2:</w:t>
            </w:r>
          </w:p>
          <w:p w:rsidR="009F4B05" w:rsidRDefault="009F4B05" w:rsidP="009F4B05">
            <w:pPr>
              <w:rPr>
                <w:rFonts w:ascii="Georgia" w:hAnsi="Georgia" w:cs="Helvetica"/>
                <w:b/>
                <w:sz w:val="24"/>
                <w:szCs w:val="28"/>
              </w:rPr>
            </w:pPr>
            <w:r>
              <w:rPr>
                <w:rFonts w:ascii="Georgia" w:hAnsi="Georgia" w:cs="Helvetica"/>
                <w:b/>
                <w:sz w:val="24"/>
                <w:szCs w:val="28"/>
              </w:rPr>
              <w:t>The Natural and Built Environment</w:t>
            </w:r>
          </w:p>
          <w:p w:rsidR="009F4B05" w:rsidRDefault="009F4B05">
            <w:pPr>
              <w:rPr>
                <w:rFonts w:ascii="Georgia" w:hAnsi="Georgia" w:cs="Helvetica"/>
                <w:sz w:val="24"/>
                <w:szCs w:val="28"/>
              </w:rPr>
            </w:pPr>
          </w:p>
          <w:p w:rsidR="00F25A1E" w:rsidRDefault="00F25A1E" w:rsidP="00F25A1E">
            <w:pPr>
              <w:autoSpaceDE w:val="0"/>
              <w:autoSpaceDN w:val="0"/>
              <w:adjustRightInd w:val="0"/>
              <w:rPr>
                <w:rFonts w:ascii="Georgia" w:hAnsi="Georgia" w:cs="Georgia"/>
                <w:sz w:val="24"/>
                <w:szCs w:val="24"/>
              </w:rPr>
            </w:pPr>
            <w:r>
              <w:rPr>
                <w:rFonts w:ascii="Georgia" w:hAnsi="Georgia" w:cs="Georgia"/>
                <w:sz w:val="24"/>
                <w:szCs w:val="24"/>
              </w:rPr>
              <w:t>Students engage in inquiry and systems thinking and</w:t>
            </w:r>
          </w:p>
          <w:p w:rsidR="00F25A1E" w:rsidRDefault="00F25A1E" w:rsidP="00F25A1E">
            <w:pPr>
              <w:autoSpaceDE w:val="0"/>
              <w:autoSpaceDN w:val="0"/>
              <w:adjustRightInd w:val="0"/>
              <w:rPr>
                <w:rFonts w:ascii="Georgia" w:hAnsi="Georgia" w:cs="Georgia"/>
                <w:sz w:val="24"/>
                <w:szCs w:val="24"/>
              </w:rPr>
            </w:pPr>
            <w:r>
              <w:rPr>
                <w:rFonts w:ascii="Georgia" w:hAnsi="Georgia" w:cs="Georgia"/>
                <w:sz w:val="24"/>
                <w:szCs w:val="24"/>
              </w:rPr>
              <w:t>use information gained through learning experiences</w:t>
            </w:r>
          </w:p>
          <w:p w:rsidR="00F25A1E" w:rsidRDefault="00F25A1E" w:rsidP="00F25A1E">
            <w:pPr>
              <w:autoSpaceDE w:val="0"/>
              <w:autoSpaceDN w:val="0"/>
              <w:adjustRightInd w:val="0"/>
              <w:rPr>
                <w:rFonts w:ascii="Georgia" w:hAnsi="Georgia" w:cs="Georgia"/>
                <w:sz w:val="24"/>
                <w:szCs w:val="24"/>
              </w:rPr>
            </w:pPr>
            <w:r>
              <w:rPr>
                <w:rFonts w:ascii="Georgia" w:hAnsi="Georgia" w:cs="Georgia"/>
                <w:sz w:val="24"/>
                <w:szCs w:val="24"/>
              </w:rPr>
              <w:t>in, about, and for the environment to understand the</w:t>
            </w:r>
          </w:p>
          <w:p w:rsidR="00F25A1E" w:rsidRDefault="00F25A1E" w:rsidP="00F25A1E">
            <w:pPr>
              <w:autoSpaceDE w:val="0"/>
              <w:autoSpaceDN w:val="0"/>
              <w:adjustRightInd w:val="0"/>
              <w:rPr>
                <w:rFonts w:ascii="Georgia" w:hAnsi="Georgia" w:cs="Georgia"/>
                <w:sz w:val="24"/>
                <w:szCs w:val="24"/>
              </w:rPr>
            </w:pPr>
            <w:r>
              <w:rPr>
                <w:rFonts w:ascii="Georgia" w:hAnsi="Georgia" w:cs="Georgia"/>
                <w:sz w:val="24"/>
                <w:szCs w:val="24"/>
              </w:rPr>
              <w:t>structure, components, and processes of natural and</w:t>
            </w:r>
          </w:p>
          <w:p w:rsidR="00F25A1E" w:rsidRPr="009F4B05" w:rsidRDefault="00F25A1E" w:rsidP="00F25A1E">
            <w:pPr>
              <w:rPr>
                <w:rFonts w:ascii="Georgia" w:hAnsi="Georgia" w:cs="Helvetica"/>
                <w:sz w:val="24"/>
                <w:szCs w:val="28"/>
              </w:rPr>
            </w:pPr>
            <w:proofErr w:type="gramStart"/>
            <w:r>
              <w:rPr>
                <w:rFonts w:ascii="Georgia" w:hAnsi="Georgia" w:cs="Georgia"/>
                <w:sz w:val="24"/>
                <w:szCs w:val="24"/>
              </w:rPr>
              <w:t>human-built</w:t>
            </w:r>
            <w:proofErr w:type="gramEnd"/>
            <w:r>
              <w:rPr>
                <w:rFonts w:ascii="Georgia" w:hAnsi="Georgia" w:cs="Georgia"/>
                <w:sz w:val="24"/>
                <w:szCs w:val="24"/>
              </w:rPr>
              <w:t xml:space="preserve"> environments.</w:t>
            </w:r>
          </w:p>
          <w:p w:rsidR="009F4B05" w:rsidRDefault="009F4B05" w:rsidP="009F4B05">
            <w:pPr>
              <w:rPr>
                <w:rFonts w:ascii="Georgia" w:hAnsi="Georgia" w:cs="Helvetica"/>
                <w:sz w:val="24"/>
                <w:szCs w:val="28"/>
              </w:rPr>
            </w:pPr>
          </w:p>
          <w:p w:rsidR="009F4B05" w:rsidRPr="009F4B05" w:rsidRDefault="009F4B05" w:rsidP="009925C0">
            <w:pPr>
              <w:rPr>
                <w:rFonts w:ascii="Georgia" w:hAnsi="Georgia" w:cs="Helvetica"/>
                <w:sz w:val="24"/>
                <w:szCs w:val="28"/>
              </w:rPr>
            </w:pPr>
          </w:p>
        </w:tc>
        <w:tc>
          <w:tcPr>
            <w:tcW w:w="6819" w:type="dxa"/>
            <w:vMerge/>
          </w:tcPr>
          <w:p w:rsidR="009F4B05" w:rsidRDefault="009F4B05">
            <w:pPr>
              <w:rPr>
                <w:rFonts w:ascii="Georgia" w:hAnsi="Georgia" w:cs="Helvetica"/>
                <w:b/>
                <w:sz w:val="28"/>
                <w:szCs w:val="28"/>
                <w:u w:val="single"/>
              </w:rPr>
            </w:pPr>
          </w:p>
        </w:tc>
      </w:tr>
      <w:tr w:rsidR="009F4B05" w:rsidTr="00E02CC8">
        <w:trPr>
          <w:cantSplit/>
          <w:trHeight w:val="2895"/>
        </w:trPr>
        <w:tc>
          <w:tcPr>
            <w:tcW w:w="1182" w:type="dxa"/>
            <w:vMerge/>
            <w:tcBorders>
              <w:bottom w:val="single" w:sz="4" w:space="0" w:color="auto"/>
            </w:tcBorders>
            <w:textDirection w:val="btLr"/>
          </w:tcPr>
          <w:p w:rsidR="009F4B05" w:rsidRPr="000A633C" w:rsidRDefault="009F4B05" w:rsidP="000A633C">
            <w:pPr>
              <w:ind w:left="113" w:right="113"/>
              <w:jc w:val="right"/>
              <w:rPr>
                <w:rFonts w:ascii="Helvetica" w:hAnsi="Helvetica" w:cs="Helvetica"/>
                <w:b/>
                <w:sz w:val="58"/>
                <w:szCs w:val="44"/>
              </w:rPr>
            </w:pPr>
          </w:p>
        </w:tc>
        <w:tc>
          <w:tcPr>
            <w:tcW w:w="7277" w:type="dxa"/>
          </w:tcPr>
          <w:p w:rsidR="009F4B05" w:rsidRDefault="009F4B05" w:rsidP="009F4B05">
            <w:pPr>
              <w:rPr>
                <w:rFonts w:ascii="Georgia" w:hAnsi="Georgia" w:cs="Helvetica"/>
                <w:b/>
                <w:sz w:val="24"/>
                <w:szCs w:val="28"/>
              </w:rPr>
            </w:pPr>
            <w:r>
              <w:rPr>
                <w:rFonts w:ascii="Georgia" w:hAnsi="Georgia" w:cs="Helvetica"/>
                <w:b/>
                <w:sz w:val="24"/>
                <w:szCs w:val="28"/>
              </w:rPr>
              <w:t>Standard 3:</w:t>
            </w:r>
          </w:p>
          <w:p w:rsidR="009F4B05" w:rsidRDefault="009F4B05" w:rsidP="009F4B05">
            <w:pPr>
              <w:rPr>
                <w:rFonts w:ascii="Georgia" w:hAnsi="Georgia" w:cs="Helvetica"/>
                <w:b/>
                <w:sz w:val="24"/>
                <w:szCs w:val="28"/>
              </w:rPr>
            </w:pPr>
            <w:r>
              <w:rPr>
                <w:rFonts w:ascii="Georgia" w:hAnsi="Georgia" w:cs="Helvetica"/>
                <w:b/>
                <w:sz w:val="24"/>
                <w:szCs w:val="28"/>
              </w:rPr>
              <w:t>Sustainability and Civic Responsibility</w:t>
            </w:r>
          </w:p>
          <w:p w:rsidR="009F4B05" w:rsidRDefault="009F4B05">
            <w:pPr>
              <w:rPr>
                <w:rFonts w:ascii="Helvetica" w:hAnsi="Helvetica" w:cs="Helvetica"/>
                <w:sz w:val="28"/>
                <w:szCs w:val="28"/>
              </w:rPr>
            </w:pPr>
          </w:p>
          <w:p w:rsidR="00F25A1E" w:rsidRPr="00761E52" w:rsidRDefault="00F25A1E" w:rsidP="00761E52">
            <w:pPr>
              <w:autoSpaceDE w:val="0"/>
              <w:autoSpaceDN w:val="0"/>
              <w:adjustRightInd w:val="0"/>
              <w:rPr>
                <w:rFonts w:ascii="Georgia" w:hAnsi="Georgia" w:cs="Georgia"/>
                <w:sz w:val="24"/>
                <w:szCs w:val="24"/>
              </w:rPr>
            </w:pPr>
            <w:r>
              <w:rPr>
                <w:rFonts w:ascii="Georgia" w:hAnsi="Georgia" w:cs="Georgia"/>
                <w:sz w:val="24"/>
                <w:szCs w:val="24"/>
              </w:rPr>
              <w:t>Students develop and apply the knowledge,</w:t>
            </w:r>
            <w:r w:rsidR="00DD28D3">
              <w:rPr>
                <w:rFonts w:ascii="Georgia" w:hAnsi="Georgia" w:cs="Georgia"/>
                <w:sz w:val="24"/>
                <w:szCs w:val="24"/>
              </w:rPr>
              <w:t xml:space="preserve"> perspective, vision, s</w:t>
            </w:r>
            <w:r>
              <w:rPr>
                <w:rFonts w:ascii="Georgia" w:hAnsi="Georgia" w:cs="Georgia"/>
                <w:sz w:val="24"/>
                <w:szCs w:val="24"/>
              </w:rPr>
              <w:t>kills, and habits of mind necessary</w:t>
            </w:r>
            <w:r w:rsidR="00DD28D3">
              <w:rPr>
                <w:rFonts w:ascii="Georgia" w:hAnsi="Georgia" w:cs="Georgia"/>
                <w:sz w:val="24"/>
                <w:szCs w:val="24"/>
              </w:rPr>
              <w:t xml:space="preserve"> </w:t>
            </w:r>
            <w:r>
              <w:rPr>
                <w:rFonts w:ascii="Georgia" w:hAnsi="Georgia" w:cs="Georgia"/>
                <w:sz w:val="24"/>
                <w:szCs w:val="24"/>
              </w:rPr>
              <w:t>to make personal and collective decisions and take</w:t>
            </w:r>
            <w:r w:rsidR="00761E52">
              <w:rPr>
                <w:rFonts w:ascii="Georgia" w:hAnsi="Georgia" w:cs="Georgia"/>
                <w:sz w:val="24"/>
                <w:szCs w:val="24"/>
              </w:rPr>
              <w:t xml:space="preserve"> </w:t>
            </w:r>
            <w:r>
              <w:rPr>
                <w:rFonts w:ascii="Georgia" w:hAnsi="Georgia" w:cs="Georgia"/>
                <w:sz w:val="24"/>
                <w:szCs w:val="24"/>
              </w:rPr>
              <w:t>actions that promote sustainability.</w:t>
            </w:r>
          </w:p>
          <w:p w:rsidR="009F4B05" w:rsidRDefault="009F4B05">
            <w:pPr>
              <w:rPr>
                <w:rFonts w:ascii="Helvetica" w:hAnsi="Helvetica" w:cs="Helvetica"/>
                <w:sz w:val="28"/>
                <w:szCs w:val="28"/>
              </w:rPr>
            </w:pPr>
          </w:p>
        </w:tc>
        <w:tc>
          <w:tcPr>
            <w:tcW w:w="6819" w:type="dxa"/>
            <w:vMerge/>
          </w:tcPr>
          <w:p w:rsidR="009F4B05" w:rsidRDefault="009F4B05">
            <w:pPr>
              <w:rPr>
                <w:rFonts w:ascii="Georgia" w:hAnsi="Georgia" w:cs="Helvetica"/>
                <w:b/>
                <w:sz w:val="28"/>
                <w:szCs w:val="28"/>
                <w:u w:val="single"/>
              </w:rPr>
            </w:pPr>
          </w:p>
        </w:tc>
      </w:tr>
    </w:tbl>
    <w:p w:rsidR="009F4B05" w:rsidRDefault="009F4B05">
      <w:pPr>
        <w:rPr>
          <w:rFonts w:ascii="Helvetica" w:hAnsi="Helvetica" w:cs="Helvetica"/>
          <w:sz w:val="28"/>
          <w:szCs w:val="28"/>
        </w:rPr>
      </w:pPr>
    </w:p>
    <w:tbl>
      <w:tblPr>
        <w:tblStyle w:val="TableGrid"/>
        <w:tblW w:w="15316" w:type="dxa"/>
        <w:tblLook w:val="04A0" w:firstRow="1" w:lastRow="0" w:firstColumn="1" w:lastColumn="0" w:noHBand="0" w:noVBand="1"/>
      </w:tblPr>
      <w:tblGrid>
        <w:gridCol w:w="1173"/>
        <w:gridCol w:w="11"/>
        <w:gridCol w:w="7214"/>
        <w:gridCol w:w="20"/>
        <w:gridCol w:w="16"/>
        <w:gridCol w:w="31"/>
        <w:gridCol w:w="10"/>
        <w:gridCol w:w="6698"/>
        <w:gridCol w:w="24"/>
        <w:gridCol w:w="32"/>
        <w:gridCol w:w="66"/>
        <w:gridCol w:w="21"/>
      </w:tblGrid>
      <w:tr w:rsidR="009F4B05" w:rsidTr="00115805">
        <w:trPr>
          <w:gridAfter w:val="4"/>
          <w:wAfter w:w="137" w:type="dxa"/>
          <w:trHeight w:val="262"/>
        </w:trPr>
        <w:tc>
          <w:tcPr>
            <w:tcW w:w="15179" w:type="dxa"/>
            <w:gridSpan w:val="8"/>
          </w:tcPr>
          <w:p w:rsidR="000C3256" w:rsidRPr="000C3256" w:rsidRDefault="000C3256" w:rsidP="000C3256">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0C3256">
              <w:rPr>
                <w:rFonts w:ascii="Georgia" w:hAnsi="Georgia" w:cs="Helvetica"/>
                <w:sz w:val="24"/>
                <w:szCs w:val="28"/>
              </w:rPr>
              <w:t>How do we contribute to a healthy community?</w:t>
            </w:r>
          </w:p>
          <w:p w:rsidR="009F4B05" w:rsidRPr="009F4B05" w:rsidRDefault="000C3256" w:rsidP="000C3256">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0C3256">
              <w:rPr>
                <w:rFonts w:ascii="Georgia" w:hAnsi="Georgia" w:cs="Helvetica"/>
                <w:sz w:val="24"/>
                <w:szCs w:val="28"/>
              </w:rPr>
              <w:t>How can a butterfly garden impact the James River Watershed?</w:t>
            </w:r>
          </w:p>
        </w:tc>
      </w:tr>
      <w:tr w:rsidR="009F4B05" w:rsidTr="00115805">
        <w:trPr>
          <w:gridAfter w:val="4"/>
          <w:wAfter w:w="137" w:type="dxa"/>
          <w:trHeight w:val="114"/>
        </w:trPr>
        <w:tc>
          <w:tcPr>
            <w:tcW w:w="15179" w:type="dxa"/>
            <w:gridSpan w:val="8"/>
          </w:tcPr>
          <w:p w:rsidR="009F4B05" w:rsidRDefault="009F4B05" w:rsidP="00ED5F29">
            <w:pPr>
              <w:rPr>
                <w:rFonts w:ascii="Helvetica" w:hAnsi="Helvetica" w:cs="Helvetica"/>
                <w:sz w:val="28"/>
                <w:szCs w:val="28"/>
              </w:rPr>
            </w:pPr>
            <w:r>
              <w:rPr>
                <w:rFonts w:ascii="Georgia" w:hAnsi="Georgia" w:cs="Helvetica"/>
                <w:b/>
                <w:szCs w:val="28"/>
              </w:rPr>
              <w:t>Standards of Learning:</w:t>
            </w:r>
          </w:p>
        </w:tc>
      </w:tr>
      <w:tr w:rsidR="009F4B05" w:rsidTr="00115805">
        <w:trPr>
          <w:gridAfter w:val="4"/>
          <w:wAfter w:w="137" w:type="dxa"/>
          <w:cantSplit/>
          <w:trHeight w:val="9062"/>
        </w:trPr>
        <w:tc>
          <w:tcPr>
            <w:tcW w:w="1174" w:type="dxa"/>
            <w:textDirection w:val="btLr"/>
          </w:tcPr>
          <w:p w:rsidR="009F4B05" w:rsidRPr="000A633C" w:rsidRDefault="00000AEA" w:rsidP="00ED5F29">
            <w:pPr>
              <w:ind w:left="113" w:right="113"/>
              <w:jc w:val="right"/>
              <w:rPr>
                <w:rFonts w:ascii="Helvetica" w:hAnsi="Helvetica" w:cs="Helvetica"/>
                <w:b/>
                <w:sz w:val="58"/>
                <w:szCs w:val="44"/>
              </w:rPr>
            </w:pPr>
            <w:r>
              <w:rPr>
                <w:rFonts w:ascii="Helvetica" w:hAnsi="Helvetica" w:cs="Helvetica"/>
                <w:b/>
                <w:sz w:val="58"/>
                <w:szCs w:val="44"/>
              </w:rPr>
              <w:t>SCIENCE</w:t>
            </w:r>
          </w:p>
          <w:p w:rsidR="009F4B05" w:rsidRDefault="009F4B05" w:rsidP="00ED5F29">
            <w:pPr>
              <w:ind w:left="113" w:right="113"/>
              <w:rPr>
                <w:rFonts w:ascii="Helvetica" w:hAnsi="Helvetica" w:cs="Helvetica"/>
                <w:sz w:val="28"/>
                <w:szCs w:val="28"/>
              </w:rPr>
            </w:pPr>
          </w:p>
        </w:tc>
        <w:tc>
          <w:tcPr>
            <w:tcW w:w="7228" w:type="dxa"/>
            <w:gridSpan w:val="2"/>
          </w:tcPr>
          <w:p w:rsidR="00F25A1E" w:rsidRPr="006C3134" w:rsidRDefault="00F25A1E" w:rsidP="00F25A1E">
            <w:pPr>
              <w:autoSpaceDE w:val="0"/>
              <w:autoSpaceDN w:val="0"/>
              <w:adjustRightInd w:val="0"/>
              <w:rPr>
                <w:rFonts w:ascii="Georgia" w:hAnsi="Georgia" w:cs="TimesNewRomanPSMT"/>
                <w:b/>
                <w:sz w:val="20"/>
                <w:szCs w:val="20"/>
              </w:rPr>
            </w:pPr>
            <w:r w:rsidRPr="00ED5F29">
              <w:rPr>
                <w:rFonts w:ascii="Georgia" w:hAnsi="Georgia" w:cs="TimesNewRomanPS-BoldMT"/>
                <w:b/>
                <w:bCs/>
              </w:rPr>
              <w:t xml:space="preserve">3.1 </w:t>
            </w:r>
            <w:r w:rsidRPr="006C3134">
              <w:rPr>
                <w:rFonts w:ascii="Georgia" w:hAnsi="Georgia" w:cs="TimesNewRomanPSMT"/>
                <w:b/>
                <w:sz w:val="20"/>
                <w:szCs w:val="20"/>
              </w:rPr>
              <w:t>The student will demonstrate an understanding of scientific</w:t>
            </w:r>
          </w:p>
          <w:p w:rsidR="00F25A1E" w:rsidRPr="006C3134" w:rsidRDefault="00F25A1E" w:rsidP="00F25A1E">
            <w:pPr>
              <w:autoSpaceDE w:val="0"/>
              <w:autoSpaceDN w:val="0"/>
              <w:adjustRightInd w:val="0"/>
              <w:rPr>
                <w:rFonts w:ascii="Georgia" w:hAnsi="Georgia" w:cs="TimesNewRomanPSMT"/>
                <w:b/>
                <w:sz w:val="20"/>
                <w:szCs w:val="20"/>
              </w:rPr>
            </w:pPr>
            <w:r w:rsidRPr="006C3134">
              <w:rPr>
                <w:rFonts w:ascii="Georgia" w:hAnsi="Georgia" w:cs="TimesNewRomanPSMT"/>
                <w:b/>
                <w:sz w:val="20"/>
                <w:szCs w:val="20"/>
              </w:rPr>
              <w:t>reasoning, logic, and the nature of science by planning and</w:t>
            </w:r>
          </w:p>
          <w:p w:rsidR="00F25A1E" w:rsidRPr="00ED5F29" w:rsidRDefault="00F25A1E" w:rsidP="00F25A1E">
            <w:pPr>
              <w:autoSpaceDE w:val="0"/>
              <w:autoSpaceDN w:val="0"/>
              <w:adjustRightInd w:val="0"/>
              <w:rPr>
                <w:rFonts w:ascii="Georgia" w:hAnsi="Georgia" w:cs="TimesNewRomanPSMT"/>
              </w:rPr>
            </w:pPr>
            <w:r w:rsidRPr="006C3134">
              <w:rPr>
                <w:rFonts w:ascii="Georgia" w:hAnsi="Georgia" w:cs="TimesNewRomanPSMT"/>
                <w:b/>
                <w:sz w:val="20"/>
                <w:szCs w:val="20"/>
              </w:rPr>
              <w:t>conducting investigations in which</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a) observations are made and are repeated to ensure</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accuracy;</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b) predictions are formulated using a variety of sources of</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information;</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c) objects with similar characteristics or properties are</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classified into at least two sets and two subsets;</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d) natural events are sequenced chronologically;</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e) length, volume, mass, and temperature are estimated</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and measured in metric and standard English units using</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proper tools and techniques;</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f) time is measured to the nearest minute using proper</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tools and techniques;</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g) questions are developed to formulate hypotheses;</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h) data are gathered, charted, graphed, and analyzed;</w:t>
            </w:r>
          </w:p>
          <w:p w:rsidR="00F25A1E" w:rsidRPr="00ED5F29" w:rsidRDefault="00F25A1E" w:rsidP="00F25A1E">
            <w:pPr>
              <w:autoSpaceDE w:val="0"/>
              <w:autoSpaceDN w:val="0"/>
              <w:adjustRightInd w:val="0"/>
              <w:rPr>
                <w:rFonts w:ascii="Georgia" w:hAnsi="Georgia" w:cs="TimesNewRomanPSMT"/>
              </w:rPr>
            </w:pPr>
            <w:proofErr w:type="spellStart"/>
            <w:r w:rsidRPr="00ED5F29">
              <w:rPr>
                <w:rFonts w:ascii="Georgia" w:hAnsi="Georgia" w:cs="TimesNewRomanPSMT"/>
              </w:rPr>
              <w:t>i</w:t>
            </w:r>
            <w:proofErr w:type="spellEnd"/>
            <w:r w:rsidRPr="00ED5F29">
              <w:rPr>
                <w:rFonts w:ascii="Georgia" w:hAnsi="Georgia" w:cs="TimesNewRomanPSMT"/>
              </w:rPr>
              <w:t>) unexpected or unusual quantitative data are recognized;</w:t>
            </w:r>
          </w:p>
          <w:p w:rsidR="00F25A1E" w:rsidRPr="00ED5F29" w:rsidRDefault="00F25A1E" w:rsidP="00F25A1E">
            <w:pPr>
              <w:autoSpaceDE w:val="0"/>
              <w:autoSpaceDN w:val="0"/>
              <w:adjustRightInd w:val="0"/>
              <w:rPr>
                <w:rFonts w:ascii="Georgia" w:hAnsi="Georgia" w:cs="TimesNewRomanPSMT"/>
              </w:rPr>
            </w:pPr>
            <w:r w:rsidRPr="00ED5F29">
              <w:rPr>
                <w:rFonts w:ascii="Georgia" w:hAnsi="Georgia" w:cs="TimesNewRomanPSMT"/>
              </w:rPr>
              <w:t>j) inferences are made and conclusions are drawn;</w:t>
            </w:r>
          </w:p>
          <w:p w:rsidR="00F25A1E" w:rsidRPr="00ED5F29" w:rsidRDefault="00F25A1E" w:rsidP="00F25A1E">
            <w:pPr>
              <w:tabs>
                <w:tab w:val="left" w:pos="1125"/>
              </w:tabs>
              <w:rPr>
                <w:rFonts w:ascii="Georgia" w:hAnsi="Georgia" w:cs="TimesNewRomanPSMT"/>
              </w:rPr>
            </w:pPr>
            <w:r w:rsidRPr="00ED5F29">
              <w:rPr>
                <w:rFonts w:ascii="Georgia" w:hAnsi="Georgia" w:cs="TimesNewRomanPSMT"/>
              </w:rPr>
              <w:t>k) data are communicated</w:t>
            </w:r>
          </w:p>
          <w:p w:rsidR="002B2A6F" w:rsidRPr="002B2A6F" w:rsidRDefault="002B2A6F" w:rsidP="002B2A6F">
            <w:pPr>
              <w:autoSpaceDE w:val="0"/>
              <w:autoSpaceDN w:val="0"/>
              <w:adjustRightInd w:val="0"/>
              <w:rPr>
                <w:rFonts w:ascii="Georgia" w:hAnsi="Georgia" w:cs="TimesNewRomanPSMT"/>
                <w:b/>
                <w:sz w:val="20"/>
                <w:szCs w:val="20"/>
              </w:rPr>
            </w:pPr>
            <w:r w:rsidRPr="002B2A6F">
              <w:rPr>
                <w:rFonts w:ascii="Georgia" w:hAnsi="Georgia" w:cs="TimesNewRomanPS-BoldMT"/>
                <w:b/>
                <w:bCs/>
              </w:rPr>
              <w:t xml:space="preserve">3.10 </w:t>
            </w:r>
            <w:r w:rsidRPr="002B2A6F">
              <w:rPr>
                <w:rFonts w:ascii="Georgia" w:hAnsi="Georgia" w:cs="TimesNewRomanPSMT"/>
                <w:b/>
                <w:sz w:val="20"/>
                <w:szCs w:val="20"/>
              </w:rPr>
              <w:t>The student will investigate and</w:t>
            </w:r>
            <w:r>
              <w:rPr>
                <w:rFonts w:ascii="Georgia" w:hAnsi="Georgia" w:cs="TimesNewRomanPSMT"/>
                <w:b/>
                <w:sz w:val="20"/>
                <w:szCs w:val="20"/>
              </w:rPr>
              <w:t xml:space="preserve"> understand that natural events </w:t>
            </w:r>
            <w:r w:rsidRPr="002B2A6F">
              <w:rPr>
                <w:rFonts w:ascii="Georgia" w:hAnsi="Georgia" w:cs="TimesNewRomanPSMT"/>
                <w:b/>
                <w:sz w:val="20"/>
                <w:szCs w:val="20"/>
              </w:rPr>
              <w:t>and human influences can affect the survival of species. Key</w:t>
            </w:r>
          </w:p>
          <w:p w:rsidR="002B2A6F" w:rsidRPr="002B2A6F" w:rsidRDefault="002B2A6F" w:rsidP="002B2A6F">
            <w:pPr>
              <w:autoSpaceDE w:val="0"/>
              <w:autoSpaceDN w:val="0"/>
              <w:adjustRightInd w:val="0"/>
              <w:rPr>
                <w:rFonts w:ascii="Georgia" w:hAnsi="Georgia" w:cs="TimesNewRomanPSMT"/>
                <w:b/>
                <w:sz w:val="20"/>
                <w:szCs w:val="20"/>
              </w:rPr>
            </w:pPr>
            <w:r w:rsidRPr="002B2A6F">
              <w:rPr>
                <w:rFonts w:ascii="Georgia" w:hAnsi="Georgia" w:cs="TimesNewRomanPSMT"/>
                <w:b/>
                <w:sz w:val="20"/>
                <w:szCs w:val="20"/>
              </w:rPr>
              <w:t>concepts include</w:t>
            </w:r>
          </w:p>
          <w:p w:rsidR="002B2A6F" w:rsidRPr="002B2A6F" w:rsidRDefault="002B2A6F" w:rsidP="002B2A6F">
            <w:pPr>
              <w:autoSpaceDE w:val="0"/>
              <w:autoSpaceDN w:val="0"/>
              <w:adjustRightInd w:val="0"/>
              <w:rPr>
                <w:rFonts w:ascii="Georgia" w:hAnsi="Georgia" w:cs="TimesNewRomanPSMT"/>
              </w:rPr>
            </w:pPr>
            <w:r w:rsidRPr="002B2A6F">
              <w:rPr>
                <w:rFonts w:ascii="Georgia" w:hAnsi="Georgia" w:cs="TimesNewRomanPSMT"/>
              </w:rPr>
              <w:t>a) the interdependency of plants and animals;</w:t>
            </w:r>
          </w:p>
          <w:p w:rsidR="002B2A6F" w:rsidRPr="002B2A6F" w:rsidRDefault="002B2A6F" w:rsidP="002B2A6F">
            <w:pPr>
              <w:autoSpaceDE w:val="0"/>
              <w:autoSpaceDN w:val="0"/>
              <w:adjustRightInd w:val="0"/>
              <w:rPr>
                <w:rFonts w:ascii="Georgia" w:hAnsi="Georgia" w:cs="TimesNewRomanPSMT"/>
              </w:rPr>
            </w:pPr>
            <w:r w:rsidRPr="002B2A6F">
              <w:rPr>
                <w:rFonts w:ascii="Georgia" w:hAnsi="Georgia" w:cs="TimesNewRomanPSMT"/>
              </w:rPr>
              <w:t>b) the effects of human activit</w:t>
            </w:r>
            <w:r>
              <w:rPr>
                <w:rFonts w:ascii="Georgia" w:hAnsi="Georgia" w:cs="TimesNewRomanPSMT"/>
              </w:rPr>
              <w:t xml:space="preserve">y on the quality of air, water, </w:t>
            </w:r>
            <w:r w:rsidRPr="002B2A6F">
              <w:rPr>
                <w:rFonts w:ascii="Georgia" w:hAnsi="Georgia" w:cs="TimesNewRomanPSMT"/>
              </w:rPr>
              <w:t>and habitat;</w:t>
            </w:r>
          </w:p>
          <w:p w:rsidR="002B2A6F" w:rsidRPr="002B2A6F" w:rsidRDefault="002B2A6F" w:rsidP="002B2A6F">
            <w:pPr>
              <w:autoSpaceDE w:val="0"/>
              <w:autoSpaceDN w:val="0"/>
              <w:adjustRightInd w:val="0"/>
              <w:rPr>
                <w:rFonts w:ascii="Georgia" w:hAnsi="Georgia" w:cs="TimesNewRomanPSMT"/>
              </w:rPr>
            </w:pPr>
            <w:r w:rsidRPr="002B2A6F">
              <w:rPr>
                <w:rFonts w:ascii="Georgia" w:hAnsi="Georgia" w:cs="TimesNewRomanPSMT"/>
              </w:rPr>
              <w:t>c) the effects of fire,</w:t>
            </w:r>
            <w:r>
              <w:rPr>
                <w:rFonts w:ascii="Georgia" w:hAnsi="Georgia" w:cs="TimesNewRomanPSMT"/>
              </w:rPr>
              <w:t xml:space="preserve"> flood, disease, and erosion on </w:t>
            </w:r>
            <w:r w:rsidRPr="002B2A6F">
              <w:rPr>
                <w:rFonts w:ascii="Georgia" w:hAnsi="Georgia" w:cs="TimesNewRomanPSMT"/>
              </w:rPr>
              <w:t>organisms; and</w:t>
            </w:r>
          </w:p>
          <w:p w:rsidR="002B2A6F" w:rsidRPr="002B2A6F" w:rsidRDefault="002B2A6F" w:rsidP="002B2A6F">
            <w:pPr>
              <w:autoSpaceDE w:val="0"/>
              <w:autoSpaceDN w:val="0"/>
              <w:adjustRightInd w:val="0"/>
              <w:rPr>
                <w:rFonts w:ascii="Georgia" w:hAnsi="Georgia" w:cs="TimesNewRomanPSMT"/>
              </w:rPr>
            </w:pPr>
            <w:r w:rsidRPr="002B2A6F">
              <w:rPr>
                <w:rFonts w:ascii="Georgia" w:hAnsi="Georgia" w:cs="TimesNewRomanPSMT"/>
              </w:rPr>
              <w:t xml:space="preserve">d) </w:t>
            </w:r>
            <w:proofErr w:type="gramStart"/>
            <w:r w:rsidRPr="002B2A6F">
              <w:rPr>
                <w:rFonts w:ascii="Georgia" w:hAnsi="Georgia" w:cs="TimesNewRomanPSMT"/>
              </w:rPr>
              <w:t>conservation</w:t>
            </w:r>
            <w:proofErr w:type="gramEnd"/>
            <w:r w:rsidRPr="002B2A6F">
              <w:rPr>
                <w:rFonts w:ascii="Georgia" w:hAnsi="Georgia" w:cs="TimesNewRomanPSMT"/>
              </w:rPr>
              <w:t xml:space="preserve"> and resource renewal.</w:t>
            </w:r>
          </w:p>
          <w:p w:rsidR="002B2A6F" w:rsidRPr="002B2A6F" w:rsidRDefault="002B2A6F" w:rsidP="002B2A6F">
            <w:pPr>
              <w:autoSpaceDE w:val="0"/>
              <w:autoSpaceDN w:val="0"/>
              <w:adjustRightInd w:val="0"/>
              <w:rPr>
                <w:rFonts w:ascii="Georgia" w:hAnsi="Georgia" w:cs="TimesNewRomanPSMT"/>
                <w:b/>
                <w:sz w:val="20"/>
                <w:szCs w:val="20"/>
              </w:rPr>
            </w:pPr>
            <w:r w:rsidRPr="002B2A6F">
              <w:rPr>
                <w:rFonts w:ascii="Georgia" w:hAnsi="Georgia" w:cs="TimesNewRomanPS-BoldMT"/>
                <w:b/>
                <w:bCs/>
              </w:rPr>
              <w:t xml:space="preserve">3.11 </w:t>
            </w:r>
            <w:r w:rsidRPr="002B2A6F">
              <w:rPr>
                <w:rFonts w:ascii="Georgia" w:hAnsi="Georgia" w:cs="TimesNewRomanPSMT"/>
              </w:rPr>
              <w:t>T</w:t>
            </w:r>
            <w:r w:rsidRPr="002B2A6F">
              <w:rPr>
                <w:rFonts w:ascii="Georgia" w:hAnsi="Georgia" w:cs="TimesNewRomanPSMT"/>
                <w:b/>
                <w:sz w:val="20"/>
                <w:szCs w:val="20"/>
              </w:rPr>
              <w:t xml:space="preserve">he student will investigate and </w:t>
            </w:r>
            <w:r w:rsidR="006C3134">
              <w:rPr>
                <w:rFonts w:ascii="Georgia" w:hAnsi="Georgia" w:cs="TimesNewRomanPSMT"/>
                <w:b/>
                <w:sz w:val="20"/>
                <w:szCs w:val="20"/>
              </w:rPr>
              <w:t xml:space="preserve">understand different sources of </w:t>
            </w:r>
            <w:r w:rsidRPr="002B2A6F">
              <w:rPr>
                <w:rFonts w:ascii="Georgia" w:hAnsi="Georgia" w:cs="TimesNewRomanPSMT"/>
                <w:b/>
                <w:sz w:val="20"/>
                <w:szCs w:val="20"/>
              </w:rPr>
              <w:t>energy. Key concepts include</w:t>
            </w:r>
          </w:p>
          <w:p w:rsidR="002B2A6F" w:rsidRPr="002B2A6F" w:rsidRDefault="002B2A6F" w:rsidP="002B2A6F">
            <w:pPr>
              <w:autoSpaceDE w:val="0"/>
              <w:autoSpaceDN w:val="0"/>
              <w:adjustRightInd w:val="0"/>
              <w:rPr>
                <w:rFonts w:ascii="Georgia" w:hAnsi="Georgia" w:cs="TimesNewRomanPSMT"/>
              </w:rPr>
            </w:pPr>
            <w:r w:rsidRPr="002B2A6F">
              <w:rPr>
                <w:rFonts w:ascii="Georgia" w:hAnsi="Georgia" w:cs="TimesNewRomanPSMT"/>
              </w:rPr>
              <w:t>a) energy from the sun;</w:t>
            </w:r>
          </w:p>
          <w:p w:rsidR="002B2A6F" w:rsidRPr="002B2A6F" w:rsidRDefault="002B2A6F" w:rsidP="002B2A6F">
            <w:pPr>
              <w:autoSpaceDE w:val="0"/>
              <w:autoSpaceDN w:val="0"/>
              <w:adjustRightInd w:val="0"/>
              <w:rPr>
                <w:rFonts w:ascii="Georgia" w:hAnsi="Georgia" w:cs="TimesNewRomanPSMT"/>
              </w:rPr>
            </w:pPr>
            <w:r w:rsidRPr="002B2A6F">
              <w:rPr>
                <w:rFonts w:ascii="Georgia" w:hAnsi="Georgia" w:cs="TimesNewRomanPSMT"/>
              </w:rPr>
              <w:t>b) sources of renewable energy; and</w:t>
            </w:r>
          </w:p>
          <w:p w:rsidR="009F4B05" w:rsidRPr="006F08F5" w:rsidRDefault="002B2A6F" w:rsidP="002B2A6F">
            <w:pPr>
              <w:rPr>
                <w:rFonts w:ascii="Helvetica" w:hAnsi="Helvetica" w:cs="Helvetica"/>
                <w:sz w:val="28"/>
                <w:szCs w:val="28"/>
              </w:rPr>
            </w:pPr>
            <w:r w:rsidRPr="002B2A6F">
              <w:rPr>
                <w:rFonts w:ascii="Georgia" w:hAnsi="Georgia" w:cs="TimesNewRomanPSMT"/>
              </w:rPr>
              <w:t xml:space="preserve">c) </w:t>
            </w:r>
            <w:proofErr w:type="gramStart"/>
            <w:r w:rsidRPr="002B2A6F">
              <w:rPr>
                <w:rFonts w:ascii="Georgia" w:hAnsi="Georgia" w:cs="TimesNewRomanPSMT"/>
              </w:rPr>
              <w:t>sources</w:t>
            </w:r>
            <w:proofErr w:type="gramEnd"/>
            <w:r w:rsidRPr="002B2A6F">
              <w:rPr>
                <w:rFonts w:ascii="Georgia" w:hAnsi="Georgia" w:cs="TimesNewRomanPSMT"/>
              </w:rPr>
              <w:t xml:space="preserve"> of nonrenewable energy</w:t>
            </w:r>
            <w:r>
              <w:rPr>
                <w:rFonts w:ascii="TimesNewRomanPSMT" w:hAnsi="TimesNewRomanPSMT" w:cs="TimesNewRomanPSMT"/>
              </w:rPr>
              <w:t>.</w:t>
            </w:r>
          </w:p>
        </w:tc>
        <w:tc>
          <w:tcPr>
            <w:tcW w:w="6777" w:type="dxa"/>
            <w:gridSpan w:val="5"/>
          </w:tcPr>
          <w:p w:rsidR="009F4B05" w:rsidRDefault="009F4B05" w:rsidP="009F4B05">
            <w:pPr>
              <w:rPr>
                <w:rFonts w:ascii="Georgia" w:hAnsi="Georgia" w:cs="Helvetica"/>
                <w:b/>
                <w:sz w:val="28"/>
                <w:szCs w:val="28"/>
                <w:u w:val="single"/>
              </w:rPr>
            </w:pPr>
            <w:r>
              <w:rPr>
                <w:rFonts w:ascii="Georgia" w:hAnsi="Georgia" w:cs="Helvetica"/>
                <w:b/>
                <w:sz w:val="28"/>
                <w:szCs w:val="28"/>
                <w:u w:val="single"/>
              </w:rPr>
              <w:t>Related Environmental Objectives:</w:t>
            </w:r>
          </w:p>
          <w:p w:rsidR="00D94F44" w:rsidRDefault="00D94F44" w:rsidP="00D94F44">
            <w:pPr>
              <w:rPr>
                <w:rFonts w:ascii="Georgia" w:hAnsi="Georgia" w:cs="Helvetica"/>
                <w:szCs w:val="28"/>
              </w:rPr>
            </w:pPr>
            <w:r>
              <w:rPr>
                <w:rFonts w:ascii="Georgia" w:hAnsi="Georgia" w:cs="Helvetica"/>
                <w:szCs w:val="28"/>
              </w:rPr>
              <w:t xml:space="preserve">The student will: </w:t>
            </w:r>
          </w:p>
          <w:p w:rsidR="003848ED" w:rsidRDefault="00D94F44" w:rsidP="003848ED">
            <w:pPr>
              <w:pStyle w:val="ListParagraph"/>
              <w:numPr>
                <w:ilvl w:val="0"/>
                <w:numId w:val="21"/>
              </w:numPr>
              <w:rPr>
                <w:rFonts w:ascii="Georgia" w:hAnsi="Georgia" w:cs="Helvetica"/>
                <w:szCs w:val="28"/>
              </w:rPr>
            </w:pPr>
            <w:r w:rsidRPr="003848ED">
              <w:rPr>
                <w:rFonts w:ascii="Georgia" w:hAnsi="Georgia" w:cs="Helvetica"/>
                <w:szCs w:val="28"/>
              </w:rPr>
              <w:t xml:space="preserve">Identify </w:t>
            </w:r>
            <w:r w:rsidR="00AA0542">
              <w:rPr>
                <w:rFonts w:ascii="Georgia" w:hAnsi="Georgia" w:cs="Helvetica"/>
                <w:szCs w:val="28"/>
              </w:rPr>
              <w:t>the human impact on</w:t>
            </w:r>
            <w:r w:rsidR="003848ED" w:rsidRPr="003848ED">
              <w:rPr>
                <w:rFonts w:ascii="Georgia" w:hAnsi="Georgia" w:cs="Helvetica"/>
                <w:szCs w:val="28"/>
              </w:rPr>
              <w:t xml:space="preserve"> the environment.</w:t>
            </w:r>
          </w:p>
          <w:p w:rsidR="003848ED" w:rsidRDefault="003848ED" w:rsidP="003848ED">
            <w:pPr>
              <w:pStyle w:val="ListParagraph"/>
              <w:numPr>
                <w:ilvl w:val="0"/>
                <w:numId w:val="21"/>
              </w:numPr>
              <w:rPr>
                <w:rFonts w:ascii="Georgia" w:hAnsi="Georgia" w:cs="Helvetica"/>
                <w:szCs w:val="28"/>
              </w:rPr>
            </w:pPr>
            <w:r w:rsidRPr="003848ED">
              <w:rPr>
                <w:rFonts w:ascii="Georgia" w:hAnsi="Georgia" w:cs="Helvetica"/>
                <w:szCs w:val="28"/>
              </w:rPr>
              <w:t xml:space="preserve">Describe and give examples of a healthy community. </w:t>
            </w:r>
          </w:p>
          <w:p w:rsidR="003848ED" w:rsidRDefault="003848ED" w:rsidP="003848ED">
            <w:pPr>
              <w:pStyle w:val="ListParagraph"/>
              <w:numPr>
                <w:ilvl w:val="0"/>
                <w:numId w:val="21"/>
              </w:numPr>
              <w:rPr>
                <w:rFonts w:ascii="Georgia" w:hAnsi="Georgia" w:cs="Helvetica"/>
                <w:szCs w:val="28"/>
              </w:rPr>
            </w:pPr>
            <w:r>
              <w:rPr>
                <w:rFonts w:ascii="Georgia" w:hAnsi="Georgia" w:cs="Helvetica"/>
                <w:szCs w:val="28"/>
              </w:rPr>
              <w:t>Identify natural events that impact a healthy community.</w:t>
            </w:r>
          </w:p>
          <w:p w:rsidR="003848ED" w:rsidRPr="003848ED" w:rsidRDefault="00AA0542" w:rsidP="003848ED">
            <w:pPr>
              <w:pStyle w:val="ListParagraph"/>
              <w:numPr>
                <w:ilvl w:val="0"/>
                <w:numId w:val="21"/>
              </w:numPr>
              <w:rPr>
                <w:rFonts w:ascii="Georgia" w:hAnsi="Georgia" w:cs="Helvetica"/>
                <w:szCs w:val="28"/>
              </w:rPr>
            </w:pPr>
            <w:r>
              <w:rPr>
                <w:rFonts w:ascii="Georgia" w:hAnsi="Georgia" w:cs="Helvetica"/>
                <w:szCs w:val="28"/>
              </w:rPr>
              <w:t>Identify ways to conserve energy</w:t>
            </w: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Default="00D94F44" w:rsidP="00D94F44">
            <w:pPr>
              <w:rPr>
                <w:rFonts w:ascii="Georgia" w:hAnsi="Georgia" w:cs="Helvetica"/>
                <w:szCs w:val="28"/>
              </w:rPr>
            </w:pPr>
          </w:p>
          <w:p w:rsidR="00D94F44" w:rsidRPr="00D94F44" w:rsidRDefault="00D94F44" w:rsidP="00D94F44">
            <w:pPr>
              <w:rPr>
                <w:rFonts w:ascii="Georgia" w:hAnsi="Georgia" w:cs="Helvetica"/>
                <w:szCs w:val="28"/>
              </w:rPr>
            </w:pPr>
          </w:p>
        </w:tc>
      </w:tr>
      <w:tr w:rsidR="009F4B05" w:rsidTr="00115805">
        <w:trPr>
          <w:gridAfter w:val="1"/>
          <w:wAfter w:w="17" w:type="dxa"/>
          <w:trHeight w:val="261"/>
        </w:trPr>
        <w:tc>
          <w:tcPr>
            <w:tcW w:w="15299" w:type="dxa"/>
            <w:gridSpan w:val="11"/>
          </w:tcPr>
          <w:p w:rsidR="000C3256" w:rsidRPr="000C3256" w:rsidRDefault="000C3256" w:rsidP="000C3256">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0C3256">
              <w:rPr>
                <w:rFonts w:ascii="Georgia" w:hAnsi="Georgia" w:cs="Helvetica"/>
                <w:sz w:val="24"/>
                <w:szCs w:val="28"/>
              </w:rPr>
              <w:t>How do we contribute to a healthy community?</w:t>
            </w:r>
          </w:p>
          <w:p w:rsidR="009F4B05" w:rsidRPr="009F4B05" w:rsidRDefault="000C3256" w:rsidP="000C3256">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0C3256">
              <w:rPr>
                <w:rFonts w:ascii="Georgia" w:hAnsi="Georgia" w:cs="Helvetica"/>
                <w:sz w:val="24"/>
                <w:szCs w:val="28"/>
              </w:rPr>
              <w:t>How can a butterfly garden impact the James River Watershed?</w:t>
            </w:r>
          </w:p>
        </w:tc>
      </w:tr>
      <w:tr w:rsidR="009F4B05" w:rsidTr="00115805">
        <w:trPr>
          <w:gridAfter w:val="1"/>
          <w:wAfter w:w="17" w:type="dxa"/>
          <w:trHeight w:val="114"/>
        </w:trPr>
        <w:tc>
          <w:tcPr>
            <w:tcW w:w="15299" w:type="dxa"/>
            <w:gridSpan w:val="11"/>
          </w:tcPr>
          <w:p w:rsidR="009F4B05" w:rsidRDefault="009F4B05" w:rsidP="00ED5F29">
            <w:pPr>
              <w:rPr>
                <w:rFonts w:ascii="Helvetica" w:hAnsi="Helvetica" w:cs="Helvetica"/>
                <w:sz w:val="28"/>
                <w:szCs w:val="28"/>
              </w:rPr>
            </w:pPr>
            <w:r>
              <w:rPr>
                <w:rFonts w:ascii="Georgia" w:hAnsi="Georgia" w:cs="Helvetica"/>
                <w:b/>
                <w:szCs w:val="28"/>
              </w:rPr>
              <w:t>Standards of Learning:</w:t>
            </w:r>
          </w:p>
        </w:tc>
      </w:tr>
      <w:tr w:rsidR="009F4B05" w:rsidTr="00115805">
        <w:trPr>
          <w:gridAfter w:val="1"/>
          <w:wAfter w:w="17" w:type="dxa"/>
          <w:cantSplit/>
          <w:trHeight w:val="8720"/>
        </w:trPr>
        <w:tc>
          <w:tcPr>
            <w:tcW w:w="1183" w:type="dxa"/>
            <w:gridSpan w:val="2"/>
            <w:textDirection w:val="btLr"/>
          </w:tcPr>
          <w:p w:rsidR="009F4B05" w:rsidRPr="000A633C" w:rsidRDefault="00000AEA" w:rsidP="00ED5F29">
            <w:pPr>
              <w:ind w:left="113" w:right="113"/>
              <w:jc w:val="right"/>
              <w:rPr>
                <w:rFonts w:ascii="Helvetica" w:hAnsi="Helvetica" w:cs="Helvetica"/>
                <w:b/>
                <w:sz w:val="58"/>
                <w:szCs w:val="44"/>
              </w:rPr>
            </w:pPr>
            <w:r>
              <w:rPr>
                <w:rFonts w:ascii="Helvetica" w:hAnsi="Helvetica" w:cs="Helvetica"/>
                <w:b/>
                <w:sz w:val="58"/>
                <w:szCs w:val="44"/>
              </w:rPr>
              <w:t>SOCIAL STUDIES</w:t>
            </w:r>
          </w:p>
          <w:p w:rsidR="009F4B05" w:rsidRPr="00F35F7D" w:rsidRDefault="009F4B05" w:rsidP="00ED5F29">
            <w:pPr>
              <w:ind w:left="113" w:right="113"/>
              <w:rPr>
                <w:rFonts w:ascii="Georgia" w:hAnsi="Georgia" w:cs="Helvetica"/>
              </w:rPr>
            </w:pPr>
          </w:p>
        </w:tc>
        <w:tc>
          <w:tcPr>
            <w:tcW w:w="7284" w:type="dxa"/>
            <w:gridSpan w:val="4"/>
          </w:tcPr>
          <w:p w:rsidR="009F4B05" w:rsidRDefault="009F4B05" w:rsidP="00ED5F29">
            <w:pPr>
              <w:tabs>
                <w:tab w:val="left" w:pos="1125"/>
              </w:tabs>
              <w:rPr>
                <w:rFonts w:ascii="Georgia" w:hAnsi="Georgia" w:cs="Helvetica"/>
                <w:sz w:val="24"/>
                <w:szCs w:val="28"/>
              </w:rPr>
            </w:pPr>
            <w:r>
              <w:rPr>
                <w:rFonts w:ascii="Georgia" w:hAnsi="Georgia" w:cs="Helvetica"/>
                <w:sz w:val="24"/>
                <w:szCs w:val="28"/>
              </w:rPr>
              <w:tab/>
            </w:r>
          </w:p>
          <w:p w:rsidR="008C3BA7" w:rsidRPr="008C3BA7" w:rsidRDefault="008C3BA7" w:rsidP="008C3BA7">
            <w:pPr>
              <w:autoSpaceDE w:val="0"/>
              <w:autoSpaceDN w:val="0"/>
              <w:adjustRightInd w:val="0"/>
              <w:rPr>
                <w:rFonts w:ascii="Georgia" w:hAnsi="Georgia" w:cs="TimesNewRomanPSMT"/>
                <w:b/>
              </w:rPr>
            </w:pPr>
            <w:r w:rsidRPr="008C3BA7">
              <w:rPr>
                <w:rFonts w:ascii="Georgia" w:hAnsi="Georgia" w:cs="TimesNewRomanPS-BoldMT"/>
                <w:b/>
                <w:bCs/>
              </w:rPr>
              <w:t xml:space="preserve">3.5 </w:t>
            </w:r>
            <w:r w:rsidRPr="008C3BA7">
              <w:rPr>
                <w:rFonts w:ascii="Georgia" w:hAnsi="Georgia" w:cs="TimesNewRomanPSMT"/>
                <w:b/>
              </w:rPr>
              <w:t>The student will develop map skills by</w:t>
            </w:r>
          </w:p>
          <w:p w:rsidR="008C3BA7" w:rsidRPr="008C3BA7" w:rsidRDefault="008C3BA7" w:rsidP="008C3BA7">
            <w:pPr>
              <w:autoSpaceDE w:val="0"/>
              <w:autoSpaceDN w:val="0"/>
              <w:adjustRightInd w:val="0"/>
              <w:rPr>
                <w:rFonts w:ascii="Georgia" w:hAnsi="Georgia" w:cs="TimesNewRomanPSMT"/>
              </w:rPr>
            </w:pPr>
            <w:r w:rsidRPr="008C3BA7">
              <w:rPr>
                <w:rFonts w:ascii="Georgia" w:hAnsi="Georgia" w:cs="TimesNewRomanPSMT"/>
              </w:rPr>
              <w:t>a) positioning and labeling the seven continents and five oceans to create a world map;</w:t>
            </w:r>
          </w:p>
          <w:p w:rsidR="008C3BA7" w:rsidRPr="008C3BA7" w:rsidRDefault="008C3BA7" w:rsidP="008C3BA7">
            <w:pPr>
              <w:autoSpaceDE w:val="0"/>
              <w:autoSpaceDN w:val="0"/>
              <w:adjustRightInd w:val="0"/>
              <w:rPr>
                <w:rFonts w:ascii="Georgia" w:hAnsi="Georgia" w:cs="TimesNewRomanPSMT"/>
              </w:rPr>
            </w:pPr>
            <w:r w:rsidRPr="008C3BA7">
              <w:rPr>
                <w:rFonts w:ascii="Georgia" w:hAnsi="Georgia" w:cs="TimesNewRomanPSMT"/>
              </w:rPr>
              <w:t>b) using the equator and prime meridian to identify the Northern, Southern, Eastern, and Western Hemispheres;</w:t>
            </w:r>
          </w:p>
          <w:p w:rsidR="008C3BA7" w:rsidRPr="008C3BA7" w:rsidRDefault="008C3BA7" w:rsidP="008C3BA7">
            <w:pPr>
              <w:autoSpaceDE w:val="0"/>
              <w:autoSpaceDN w:val="0"/>
              <w:adjustRightInd w:val="0"/>
              <w:rPr>
                <w:rFonts w:ascii="Georgia" w:hAnsi="Georgia" w:cs="TimesNewRomanPSMT"/>
              </w:rPr>
            </w:pPr>
            <w:r w:rsidRPr="008C3BA7">
              <w:rPr>
                <w:rFonts w:ascii="Georgia" w:hAnsi="Georgia" w:cs="TimesNewRomanPSMT"/>
              </w:rPr>
              <w:t>c) locating the countries of Spain, England, and France;</w:t>
            </w:r>
          </w:p>
          <w:p w:rsidR="008C3BA7" w:rsidRPr="008C3BA7" w:rsidRDefault="008C3BA7" w:rsidP="008C3BA7">
            <w:pPr>
              <w:autoSpaceDE w:val="0"/>
              <w:autoSpaceDN w:val="0"/>
              <w:adjustRightInd w:val="0"/>
              <w:rPr>
                <w:rFonts w:ascii="Georgia" w:hAnsi="Georgia" w:cs="TimesNewRomanPSMT"/>
              </w:rPr>
            </w:pPr>
            <w:r w:rsidRPr="008C3BA7">
              <w:rPr>
                <w:rFonts w:ascii="Georgia" w:hAnsi="Georgia" w:cs="TimesNewRomanPSMT"/>
              </w:rPr>
              <w:t>d) locating the regions in the Americas explored by Christopher Columbus (San Salvador in the Bahamas), Juan</w:t>
            </w:r>
          </w:p>
          <w:p w:rsidR="008C3BA7" w:rsidRPr="008C3BA7" w:rsidRDefault="008C3BA7" w:rsidP="008C3BA7">
            <w:pPr>
              <w:autoSpaceDE w:val="0"/>
              <w:autoSpaceDN w:val="0"/>
              <w:adjustRightInd w:val="0"/>
              <w:rPr>
                <w:rFonts w:ascii="Georgia" w:hAnsi="Georgia" w:cs="TimesNewRomanPSMT"/>
              </w:rPr>
            </w:pPr>
            <w:r w:rsidRPr="008C3BA7">
              <w:rPr>
                <w:rFonts w:ascii="Georgia" w:hAnsi="Georgia" w:cs="TimesNewRomanPSMT"/>
              </w:rPr>
              <w:t>Ponce de León (near St. Augustine, Florida), Jacques Cartier (near Quebec, Canada), and Christopher Newport</w:t>
            </w:r>
          </w:p>
          <w:p w:rsidR="008C3BA7" w:rsidRPr="008C3BA7" w:rsidRDefault="008C3BA7" w:rsidP="008C3BA7">
            <w:pPr>
              <w:autoSpaceDE w:val="0"/>
              <w:autoSpaceDN w:val="0"/>
              <w:adjustRightInd w:val="0"/>
              <w:rPr>
                <w:rFonts w:ascii="Georgia" w:hAnsi="Georgia" w:cs="TimesNewRomanPSMT"/>
              </w:rPr>
            </w:pPr>
            <w:r w:rsidRPr="008C3BA7">
              <w:rPr>
                <w:rFonts w:ascii="Georgia" w:hAnsi="Georgia" w:cs="TimesNewRomanPSMT"/>
              </w:rPr>
              <w:t>(Jamestown, Virginia);</w:t>
            </w:r>
          </w:p>
          <w:p w:rsidR="008C3BA7" w:rsidRPr="008C3BA7" w:rsidRDefault="008C3BA7" w:rsidP="008C3BA7">
            <w:pPr>
              <w:autoSpaceDE w:val="0"/>
              <w:autoSpaceDN w:val="0"/>
              <w:adjustRightInd w:val="0"/>
              <w:rPr>
                <w:rFonts w:ascii="Georgia" w:hAnsi="Georgia" w:cs="TimesNewRomanPSMT"/>
              </w:rPr>
            </w:pPr>
            <w:r w:rsidRPr="008C3BA7">
              <w:rPr>
                <w:rFonts w:ascii="Georgia" w:hAnsi="Georgia" w:cs="TimesNewRomanPSMT"/>
              </w:rPr>
              <w:t xml:space="preserve">e) </w:t>
            </w:r>
            <w:proofErr w:type="gramStart"/>
            <w:r w:rsidRPr="008C3BA7">
              <w:rPr>
                <w:rFonts w:ascii="Georgia" w:hAnsi="Georgia" w:cs="TimesNewRomanPSMT"/>
              </w:rPr>
              <w:t>locating</w:t>
            </w:r>
            <w:proofErr w:type="gramEnd"/>
            <w:r w:rsidRPr="008C3BA7">
              <w:rPr>
                <w:rFonts w:ascii="Georgia" w:hAnsi="Georgia" w:cs="TimesNewRomanPSMT"/>
              </w:rPr>
              <w:t xml:space="preserve"> specific places, using a simple letter-number grid system.</w:t>
            </w:r>
          </w:p>
          <w:p w:rsidR="008C3BA7" w:rsidRDefault="008C3BA7" w:rsidP="008C3BA7">
            <w:pPr>
              <w:rPr>
                <w:rFonts w:ascii="Georgia" w:hAnsi="Georgia" w:cs="TimesNewRomanPS-BoldMT"/>
                <w:b/>
                <w:bCs/>
                <w:sz w:val="20"/>
                <w:szCs w:val="20"/>
              </w:rPr>
            </w:pPr>
          </w:p>
          <w:p w:rsidR="003848ED" w:rsidRDefault="008C3BA7" w:rsidP="008C3BA7">
            <w:pPr>
              <w:rPr>
                <w:rFonts w:ascii="TimesNewRomanPSMT" w:hAnsi="TimesNewRomanPSMT" w:cs="TimesNewRomanPSMT"/>
                <w:sz w:val="24"/>
                <w:szCs w:val="24"/>
              </w:rPr>
            </w:pPr>
            <w:r w:rsidRPr="008C3BA7">
              <w:rPr>
                <w:rFonts w:ascii="Georgia" w:hAnsi="Georgia" w:cs="TimesNewRomanPS-BoldMT"/>
                <w:b/>
                <w:bCs/>
                <w:sz w:val="20"/>
                <w:szCs w:val="20"/>
              </w:rPr>
              <w:t xml:space="preserve">3.6 </w:t>
            </w:r>
            <w:r w:rsidRPr="008C3BA7">
              <w:rPr>
                <w:rFonts w:ascii="Georgia" w:hAnsi="Georgia" w:cs="TimesNewRomanPSMT"/>
                <w:b/>
                <w:sz w:val="20"/>
                <w:szCs w:val="20"/>
              </w:rPr>
              <w:t>The student will read and construct maps, tables, graphs, and/or charts</w:t>
            </w:r>
            <w:r>
              <w:rPr>
                <w:rFonts w:ascii="TimesNewRomanPSMT" w:hAnsi="TimesNewRomanPSMT" w:cs="TimesNewRomanPSMT"/>
                <w:sz w:val="24"/>
                <w:szCs w:val="24"/>
              </w:rPr>
              <w:t>.</w:t>
            </w:r>
          </w:p>
          <w:p w:rsidR="008C3BA7" w:rsidRDefault="008C3BA7" w:rsidP="008C3BA7">
            <w:pPr>
              <w:rPr>
                <w:rFonts w:ascii="Georgia" w:hAnsi="Georgia" w:cs="Helvetica"/>
                <w:sz w:val="24"/>
                <w:szCs w:val="28"/>
              </w:rPr>
            </w:pPr>
          </w:p>
          <w:p w:rsidR="008C3BA7" w:rsidRPr="008C3BA7" w:rsidRDefault="008C3BA7" w:rsidP="008C3BA7">
            <w:pPr>
              <w:rPr>
                <w:rFonts w:ascii="Georgia" w:hAnsi="Georgia" w:cs="Helvetica"/>
                <w:b/>
                <w:sz w:val="20"/>
                <w:szCs w:val="20"/>
              </w:rPr>
            </w:pPr>
            <w:r w:rsidRPr="008C3BA7">
              <w:rPr>
                <w:rFonts w:ascii="Georgia" w:hAnsi="Georgia" w:cs="Helvetica"/>
                <w:b/>
                <w:bCs/>
                <w:sz w:val="20"/>
                <w:szCs w:val="20"/>
              </w:rPr>
              <w:t xml:space="preserve">3.11 </w:t>
            </w:r>
            <w:r w:rsidRPr="008C3BA7">
              <w:rPr>
                <w:rFonts w:ascii="Georgia" w:hAnsi="Georgia" w:cs="Helvetica"/>
                <w:b/>
                <w:sz w:val="20"/>
                <w:szCs w:val="20"/>
              </w:rPr>
              <w:t>The student will explain the importance of the basic principles that form the foundation of a republican form of</w:t>
            </w:r>
          </w:p>
          <w:p w:rsidR="008C3BA7" w:rsidRPr="008C3BA7" w:rsidRDefault="008C3BA7" w:rsidP="008C3BA7">
            <w:pPr>
              <w:rPr>
                <w:rFonts w:ascii="Georgia" w:hAnsi="Georgia" w:cs="Helvetica"/>
                <w:b/>
                <w:sz w:val="20"/>
                <w:szCs w:val="20"/>
              </w:rPr>
            </w:pPr>
            <w:r w:rsidRPr="008C3BA7">
              <w:rPr>
                <w:rFonts w:ascii="Georgia" w:hAnsi="Georgia" w:cs="Helvetica"/>
                <w:b/>
                <w:sz w:val="20"/>
                <w:szCs w:val="20"/>
              </w:rPr>
              <w:t>government by</w:t>
            </w:r>
          </w:p>
          <w:p w:rsidR="008C3BA7" w:rsidRPr="008C3BA7" w:rsidRDefault="008C3BA7" w:rsidP="008C3BA7">
            <w:pPr>
              <w:rPr>
                <w:rFonts w:ascii="Georgia" w:hAnsi="Georgia" w:cs="Helvetica"/>
              </w:rPr>
            </w:pPr>
            <w:r w:rsidRPr="008C3BA7">
              <w:rPr>
                <w:rFonts w:ascii="Georgia" w:hAnsi="Georgia" w:cs="Helvetica"/>
              </w:rPr>
              <w:t>a) describing the individual rights to life, liberty, and the pursuit of happiness; and equality under the law;</w:t>
            </w:r>
          </w:p>
          <w:p w:rsidR="008C3BA7" w:rsidRPr="008C3BA7" w:rsidRDefault="008C3BA7" w:rsidP="008C3BA7">
            <w:pPr>
              <w:rPr>
                <w:rFonts w:ascii="Georgia" w:hAnsi="Georgia" w:cs="Helvetica"/>
              </w:rPr>
            </w:pPr>
            <w:r w:rsidRPr="008C3BA7">
              <w:rPr>
                <w:rFonts w:ascii="Georgia" w:hAnsi="Georgia" w:cs="Helvetica"/>
              </w:rPr>
              <w:t>b) identifying the contributions of George Washington; Thomas Jefferson; Abraham Lincoln; Rosa Parks; Thurgood</w:t>
            </w:r>
          </w:p>
          <w:p w:rsidR="008C3BA7" w:rsidRPr="008C3BA7" w:rsidRDefault="008C3BA7" w:rsidP="008C3BA7">
            <w:pPr>
              <w:rPr>
                <w:rFonts w:ascii="Georgia" w:hAnsi="Georgia" w:cs="Helvetica"/>
              </w:rPr>
            </w:pPr>
            <w:r w:rsidRPr="008C3BA7">
              <w:rPr>
                <w:rFonts w:ascii="Georgia" w:hAnsi="Georgia" w:cs="Helvetica"/>
              </w:rPr>
              <w:t>Marshall; Martin Luther King, Jr.; and Cesar Chavez;</w:t>
            </w:r>
          </w:p>
          <w:p w:rsidR="008C3BA7" w:rsidRPr="008C3BA7" w:rsidRDefault="008C3BA7" w:rsidP="008C3BA7">
            <w:pPr>
              <w:rPr>
                <w:rFonts w:ascii="Georgia" w:hAnsi="Georgia" w:cs="Helvetica"/>
              </w:rPr>
            </w:pPr>
            <w:r w:rsidRPr="008C3BA7">
              <w:rPr>
                <w:rFonts w:ascii="Georgia" w:hAnsi="Georgia" w:cs="Helvetica"/>
              </w:rPr>
              <w:t>c) recognizing that Veterans Day and Memorial Day honor people who have served to protect the country’s freedoms,</w:t>
            </w:r>
          </w:p>
          <w:p w:rsidR="003848ED" w:rsidRPr="008C3BA7" w:rsidRDefault="008C3BA7" w:rsidP="008C3BA7">
            <w:pPr>
              <w:rPr>
                <w:rFonts w:ascii="Georgia" w:hAnsi="Georgia" w:cs="Helvetica"/>
              </w:rPr>
            </w:pPr>
            <w:r w:rsidRPr="008C3BA7">
              <w:rPr>
                <w:rFonts w:ascii="Georgia" w:hAnsi="Georgia" w:cs="Helvetica"/>
              </w:rPr>
              <w:t xml:space="preserve">d) </w:t>
            </w:r>
            <w:proofErr w:type="gramStart"/>
            <w:r w:rsidRPr="008C3BA7">
              <w:rPr>
                <w:rFonts w:ascii="Georgia" w:hAnsi="Georgia" w:cs="Helvetica"/>
              </w:rPr>
              <w:t>describing</w:t>
            </w:r>
            <w:proofErr w:type="gramEnd"/>
            <w:r w:rsidRPr="008C3BA7">
              <w:rPr>
                <w:rFonts w:ascii="Georgia" w:hAnsi="Georgia" w:cs="Helvetica"/>
              </w:rPr>
              <w:t xml:space="preserve"> how people can serve the community, state, and nation.</w:t>
            </w:r>
          </w:p>
          <w:p w:rsidR="003848ED" w:rsidRDefault="003848ED" w:rsidP="00ED5F29">
            <w:pPr>
              <w:rPr>
                <w:rFonts w:ascii="Georgia" w:hAnsi="Georgia" w:cs="Helvetica"/>
                <w:sz w:val="24"/>
                <w:szCs w:val="28"/>
              </w:rPr>
            </w:pPr>
          </w:p>
          <w:p w:rsidR="003848ED" w:rsidRDefault="003848ED" w:rsidP="00ED5F29">
            <w:pPr>
              <w:rPr>
                <w:rFonts w:ascii="Georgia" w:hAnsi="Georgia" w:cs="Helvetica"/>
                <w:sz w:val="24"/>
                <w:szCs w:val="28"/>
              </w:rPr>
            </w:pPr>
          </w:p>
          <w:p w:rsidR="003848ED" w:rsidRDefault="003848ED" w:rsidP="00ED5F29">
            <w:pPr>
              <w:rPr>
                <w:rFonts w:ascii="Georgia" w:hAnsi="Georgia" w:cs="Helvetica"/>
                <w:sz w:val="24"/>
                <w:szCs w:val="28"/>
              </w:rPr>
            </w:pPr>
          </w:p>
          <w:p w:rsidR="003848ED" w:rsidRDefault="003848ED" w:rsidP="00ED5F29">
            <w:pPr>
              <w:rPr>
                <w:rFonts w:ascii="Georgia" w:hAnsi="Georgia" w:cs="Helvetica"/>
                <w:sz w:val="24"/>
                <w:szCs w:val="28"/>
              </w:rPr>
            </w:pPr>
          </w:p>
          <w:p w:rsidR="008C3BA7" w:rsidRDefault="008C3BA7" w:rsidP="00ED5F29">
            <w:pPr>
              <w:rPr>
                <w:rFonts w:ascii="Georgia" w:hAnsi="Georgia" w:cs="Helvetica"/>
                <w:sz w:val="24"/>
                <w:szCs w:val="28"/>
              </w:rPr>
            </w:pPr>
          </w:p>
          <w:p w:rsidR="008C3BA7" w:rsidRDefault="008C3BA7" w:rsidP="00ED5F29">
            <w:pPr>
              <w:rPr>
                <w:rFonts w:ascii="Georgia" w:hAnsi="Georgia" w:cs="Helvetica"/>
                <w:sz w:val="24"/>
                <w:szCs w:val="28"/>
              </w:rPr>
            </w:pPr>
          </w:p>
          <w:p w:rsidR="008C3BA7" w:rsidRDefault="008C3BA7" w:rsidP="00ED5F29">
            <w:pPr>
              <w:rPr>
                <w:rFonts w:ascii="Georgia" w:hAnsi="Georgia" w:cs="Helvetica"/>
                <w:sz w:val="24"/>
                <w:szCs w:val="28"/>
              </w:rPr>
            </w:pPr>
          </w:p>
          <w:p w:rsidR="008C3BA7" w:rsidRDefault="008C3BA7" w:rsidP="00ED5F29">
            <w:pPr>
              <w:rPr>
                <w:rFonts w:ascii="Georgia" w:hAnsi="Georgia" w:cs="Helvetica"/>
                <w:sz w:val="24"/>
                <w:szCs w:val="28"/>
              </w:rPr>
            </w:pPr>
          </w:p>
          <w:p w:rsidR="008C3BA7" w:rsidRPr="009F4B05" w:rsidRDefault="008C3BA7" w:rsidP="00ED5F29">
            <w:pPr>
              <w:rPr>
                <w:rFonts w:ascii="Georgia" w:hAnsi="Georgia" w:cs="Helvetica"/>
                <w:sz w:val="24"/>
                <w:szCs w:val="28"/>
              </w:rPr>
            </w:pPr>
          </w:p>
        </w:tc>
        <w:tc>
          <w:tcPr>
            <w:tcW w:w="6832" w:type="dxa"/>
            <w:gridSpan w:val="5"/>
          </w:tcPr>
          <w:p w:rsidR="009F4B05" w:rsidRDefault="009F4B05" w:rsidP="00AA0542">
            <w:pPr>
              <w:rPr>
                <w:rFonts w:ascii="Georgia" w:hAnsi="Georgia" w:cs="Helvetica"/>
                <w:b/>
                <w:sz w:val="28"/>
                <w:szCs w:val="28"/>
                <w:u w:val="single"/>
              </w:rPr>
            </w:pPr>
            <w:r>
              <w:rPr>
                <w:rFonts w:ascii="Georgia" w:hAnsi="Georgia" w:cs="Helvetica"/>
                <w:b/>
                <w:sz w:val="28"/>
                <w:szCs w:val="28"/>
                <w:u w:val="single"/>
              </w:rPr>
              <w:t xml:space="preserve">Related </w:t>
            </w:r>
            <w:r w:rsidR="00AA0542">
              <w:rPr>
                <w:rFonts w:ascii="Georgia" w:hAnsi="Georgia" w:cs="Helvetica"/>
                <w:b/>
                <w:sz w:val="28"/>
                <w:szCs w:val="28"/>
                <w:u w:val="single"/>
              </w:rPr>
              <w:t>Integrated</w:t>
            </w:r>
            <w:r>
              <w:rPr>
                <w:rFonts w:ascii="Georgia" w:hAnsi="Georgia" w:cs="Helvetica"/>
                <w:b/>
                <w:sz w:val="28"/>
                <w:szCs w:val="28"/>
                <w:u w:val="single"/>
              </w:rPr>
              <w:t xml:space="preserve"> Objectives:</w:t>
            </w:r>
          </w:p>
          <w:p w:rsidR="00AA0542" w:rsidRDefault="00AA0542" w:rsidP="00AA0542">
            <w:pPr>
              <w:rPr>
                <w:rFonts w:ascii="Georgia" w:hAnsi="Georgia" w:cs="Helvetica"/>
                <w:b/>
                <w:sz w:val="28"/>
                <w:szCs w:val="28"/>
                <w:u w:val="single"/>
              </w:rPr>
            </w:pPr>
          </w:p>
          <w:p w:rsidR="00AA0542" w:rsidRPr="001A51A7" w:rsidRDefault="00AA0542" w:rsidP="00AA0542">
            <w:pPr>
              <w:rPr>
                <w:rFonts w:ascii="Georgia" w:hAnsi="Georgia" w:cs="Helvetica"/>
              </w:rPr>
            </w:pPr>
            <w:r w:rsidRPr="001A51A7">
              <w:rPr>
                <w:rFonts w:ascii="Georgia" w:hAnsi="Georgia" w:cs="Helvetica"/>
              </w:rPr>
              <w:t>The student will:</w:t>
            </w:r>
          </w:p>
          <w:p w:rsidR="00AA0542" w:rsidRPr="001A51A7" w:rsidRDefault="00AA0542" w:rsidP="00AA0542">
            <w:pPr>
              <w:rPr>
                <w:rFonts w:ascii="Georgia" w:hAnsi="Georgia" w:cs="Helvetica"/>
              </w:rPr>
            </w:pPr>
          </w:p>
          <w:p w:rsidR="00AA0542" w:rsidRDefault="00AA0542" w:rsidP="00AA0542">
            <w:pPr>
              <w:pStyle w:val="ListParagraph"/>
              <w:numPr>
                <w:ilvl w:val="0"/>
                <w:numId w:val="27"/>
              </w:numPr>
              <w:rPr>
                <w:rFonts w:ascii="Georgia" w:hAnsi="Georgia" w:cs="Helvetica"/>
              </w:rPr>
            </w:pPr>
            <w:r w:rsidRPr="001A51A7">
              <w:rPr>
                <w:rFonts w:ascii="Georgia" w:hAnsi="Georgia" w:cs="Helvetica"/>
              </w:rPr>
              <w:t>Recognize the impact ancient civilizations had on their environment</w:t>
            </w:r>
          </w:p>
          <w:p w:rsidR="00D10598" w:rsidRPr="001A51A7" w:rsidRDefault="00D10598" w:rsidP="00D10598">
            <w:pPr>
              <w:pStyle w:val="ListParagraph"/>
              <w:rPr>
                <w:rFonts w:ascii="Georgia" w:hAnsi="Georgia" w:cs="Helvetica"/>
              </w:rPr>
            </w:pPr>
          </w:p>
          <w:p w:rsidR="00AA0542" w:rsidRDefault="00AA0542" w:rsidP="00AA0542">
            <w:pPr>
              <w:pStyle w:val="ListParagraph"/>
              <w:numPr>
                <w:ilvl w:val="0"/>
                <w:numId w:val="27"/>
              </w:numPr>
              <w:rPr>
                <w:rFonts w:ascii="Georgia" w:hAnsi="Georgia" w:cs="Helvetica"/>
              </w:rPr>
            </w:pPr>
            <w:r w:rsidRPr="001A51A7">
              <w:rPr>
                <w:rFonts w:ascii="Georgia" w:hAnsi="Georgia" w:cs="Helvetica"/>
              </w:rPr>
              <w:t>Identify natural resource used by the ancient civilizations that were available because of their environment</w:t>
            </w:r>
          </w:p>
          <w:p w:rsidR="00D10598" w:rsidRPr="00D10598" w:rsidRDefault="00D10598" w:rsidP="00D10598">
            <w:pPr>
              <w:pStyle w:val="ListParagraph"/>
              <w:rPr>
                <w:rFonts w:ascii="Georgia" w:hAnsi="Georgia" w:cs="Helvetica"/>
              </w:rPr>
            </w:pPr>
          </w:p>
          <w:p w:rsidR="00D10598" w:rsidRPr="001A51A7" w:rsidRDefault="00D10598" w:rsidP="00D10598">
            <w:pPr>
              <w:pStyle w:val="ListParagraph"/>
              <w:rPr>
                <w:rFonts w:ascii="Georgia" w:hAnsi="Georgia" w:cs="Helvetica"/>
              </w:rPr>
            </w:pPr>
          </w:p>
          <w:p w:rsidR="00AA0542" w:rsidRPr="001A51A7" w:rsidRDefault="00AA0542" w:rsidP="00AA0542">
            <w:pPr>
              <w:pStyle w:val="ListParagraph"/>
              <w:numPr>
                <w:ilvl w:val="0"/>
                <w:numId w:val="27"/>
              </w:numPr>
              <w:rPr>
                <w:rFonts w:ascii="Georgia" w:hAnsi="Georgia" w:cs="Helvetica"/>
              </w:rPr>
            </w:pPr>
            <w:r w:rsidRPr="001A51A7">
              <w:rPr>
                <w:rFonts w:ascii="Georgia" w:hAnsi="Georgia" w:cs="Helvetica"/>
              </w:rPr>
              <w:t xml:space="preserve">Explain how the historical people of SOL 3.11 support sustaining healthy environments </w:t>
            </w:r>
          </w:p>
          <w:p w:rsidR="00AA0542" w:rsidRPr="00AA0542" w:rsidRDefault="00AA0542" w:rsidP="00F35F7D">
            <w:pPr>
              <w:pStyle w:val="ListParagraph"/>
              <w:rPr>
                <w:rFonts w:ascii="Georgia" w:hAnsi="Georgia" w:cs="Helvetica"/>
                <w:sz w:val="28"/>
                <w:szCs w:val="28"/>
              </w:rPr>
            </w:pPr>
          </w:p>
        </w:tc>
      </w:tr>
      <w:tr w:rsidR="009F4B05" w:rsidTr="00115805">
        <w:trPr>
          <w:gridAfter w:val="2"/>
          <w:wAfter w:w="87" w:type="dxa"/>
          <w:trHeight w:val="650"/>
        </w:trPr>
        <w:tc>
          <w:tcPr>
            <w:tcW w:w="15229" w:type="dxa"/>
            <w:gridSpan w:val="10"/>
          </w:tcPr>
          <w:p w:rsidR="003848ED" w:rsidRPr="000C3256" w:rsidRDefault="003848ED" w:rsidP="003848ED">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0C3256">
              <w:rPr>
                <w:rFonts w:ascii="Georgia" w:hAnsi="Georgia" w:cs="Helvetica"/>
                <w:sz w:val="24"/>
                <w:szCs w:val="28"/>
              </w:rPr>
              <w:t>How do we contribute to a healthy community?</w:t>
            </w:r>
          </w:p>
          <w:p w:rsidR="009F4B05" w:rsidRPr="009F4B05" w:rsidRDefault="003848ED" w:rsidP="003848ED">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0C3256">
              <w:rPr>
                <w:rFonts w:ascii="Georgia" w:hAnsi="Georgia" w:cs="Helvetica"/>
                <w:sz w:val="24"/>
                <w:szCs w:val="28"/>
              </w:rPr>
              <w:t>How can a butterfly garden impact the James River Watershed?</w:t>
            </w:r>
          </w:p>
        </w:tc>
      </w:tr>
      <w:tr w:rsidR="009F4B05" w:rsidTr="00115805">
        <w:trPr>
          <w:gridAfter w:val="2"/>
          <w:wAfter w:w="87" w:type="dxa"/>
          <w:trHeight w:val="284"/>
        </w:trPr>
        <w:tc>
          <w:tcPr>
            <w:tcW w:w="15229" w:type="dxa"/>
            <w:gridSpan w:val="10"/>
          </w:tcPr>
          <w:p w:rsidR="009F4B05" w:rsidRPr="008C3BA7" w:rsidRDefault="008C3BA7" w:rsidP="00ED5F29">
            <w:pPr>
              <w:rPr>
                <w:rFonts w:ascii="Georgia" w:hAnsi="Georgia" w:cs="Helvetica"/>
                <w:b/>
              </w:rPr>
            </w:pPr>
            <w:r w:rsidRPr="008C3BA7">
              <w:rPr>
                <w:rFonts w:ascii="Georgia" w:hAnsi="Georgia" w:cs="Helvetica"/>
                <w:b/>
              </w:rPr>
              <w:t>Standard of Learning:</w:t>
            </w:r>
          </w:p>
        </w:tc>
      </w:tr>
      <w:tr w:rsidR="006F08F5" w:rsidTr="00115805">
        <w:trPr>
          <w:gridAfter w:val="2"/>
          <w:wAfter w:w="87" w:type="dxa"/>
          <w:cantSplit/>
          <w:trHeight w:val="8624"/>
        </w:trPr>
        <w:tc>
          <w:tcPr>
            <w:tcW w:w="1179" w:type="dxa"/>
            <w:gridSpan w:val="2"/>
            <w:textDirection w:val="btLr"/>
          </w:tcPr>
          <w:p w:rsidR="00115805" w:rsidRDefault="00115805" w:rsidP="00115805">
            <w:pPr>
              <w:ind w:left="113" w:right="113"/>
              <w:jc w:val="center"/>
              <w:rPr>
                <w:rFonts w:ascii="Helvetica" w:hAnsi="Helvetica" w:cs="Helvetica"/>
                <w:b/>
                <w:sz w:val="58"/>
                <w:szCs w:val="44"/>
              </w:rPr>
            </w:pPr>
            <w:r>
              <w:rPr>
                <w:rFonts w:ascii="Helvetica" w:hAnsi="Helvetica" w:cs="Helvetica"/>
                <w:b/>
                <w:sz w:val="58"/>
                <w:szCs w:val="44"/>
              </w:rPr>
              <w:t xml:space="preserve">             </w:t>
            </w:r>
            <w:r w:rsidR="006F08F5">
              <w:rPr>
                <w:rFonts w:ascii="Helvetica" w:hAnsi="Helvetica" w:cs="Helvetica"/>
                <w:b/>
                <w:sz w:val="58"/>
                <w:szCs w:val="44"/>
              </w:rPr>
              <w:t>R</w:t>
            </w:r>
            <w:r>
              <w:rPr>
                <w:rFonts w:ascii="Helvetica" w:hAnsi="Helvetica" w:cs="Helvetica"/>
                <w:b/>
                <w:sz w:val="58"/>
                <w:szCs w:val="44"/>
              </w:rPr>
              <w:t xml:space="preserve">EADING     </w:t>
            </w:r>
          </w:p>
          <w:p w:rsidR="006F08F5" w:rsidRDefault="006F08F5" w:rsidP="006F08F5">
            <w:pPr>
              <w:ind w:left="113" w:right="113"/>
              <w:rPr>
                <w:rFonts w:ascii="Helvetica" w:hAnsi="Helvetica" w:cs="Helvetica"/>
                <w:b/>
                <w:sz w:val="58"/>
                <w:szCs w:val="44"/>
              </w:rPr>
            </w:pPr>
          </w:p>
        </w:tc>
        <w:tc>
          <w:tcPr>
            <w:tcW w:w="7253" w:type="dxa"/>
            <w:gridSpan w:val="3"/>
          </w:tcPr>
          <w:p w:rsidR="00115805" w:rsidRPr="008C3BA7" w:rsidRDefault="00115805" w:rsidP="00115805">
            <w:pPr>
              <w:autoSpaceDE w:val="0"/>
              <w:autoSpaceDN w:val="0"/>
              <w:adjustRightInd w:val="0"/>
              <w:rPr>
                <w:rFonts w:ascii="Georgia" w:hAnsi="Georgia" w:cs="TimesNewRomanPSMT"/>
                <w:b/>
              </w:rPr>
            </w:pPr>
            <w:r w:rsidRPr="008C3BA7">
              <w:rPr>
                <w:rFonts w:ascii="Georgia" w:hAnsi="Georgia" w:cs="TimesNewRomanPS-BoldMT"/>
                <w:b/>
                <w:bCs/>
              </w:rPr>
              <w:t xml:space="preserve">3.1 </w:t>
            </w:r>
            <w:r w:rsidRPr="008C3BA7">
              <w:rPr>
                <w:rFonts w:ascii="Georgia" w:hAnsi="Georgia" w:cs="TimesNewRomanPSMT"/>
                <w:b/>
              </w:rPr>
              <w:t>The student will use effective communication skills in group</w:t>
            </w:r>
            <w:r w:rsidR="008C3BA7">
              <w:rPr>
                <w:rFonts w:ascii="Georgia" w:hAnsi="Georgia" w:cs="TimesNewRomanPSMT"/>
                <w:b/>
              </w:rPr>
              <w:t xml:space="preserve"> </w:t>
            </w:r>
            <w:r w:rsidRPr="008C3BA7">
              <w:rPr>
                <w:rFonts w:ascii="Georgia" w:hAnsi="Georgia" w:cs="TimesNewRomanPSMT"/>
                <w:b/>
              </w:rPr>
              <w:t>activities.</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a) Listen attentively by making eye contact, facing the</w:t>
            </w:r>
            <w:r w:rsidR="00F35F7D" w:rsidRPr="008C3BA7">
              <w:rPr>
                <w:rFonts w:ascii="Georgia" w:hAnsi="Georgia" w:cs="TimesNewRomanPSMT"/>
              </w:rPr>
              <w:t xml:space="preserve"> </w:t>
            </w:r>
            <w:r w:rsidRPr="008C3BA7">
              <w:rPr>
                <w:rFonts w:ascii="Georgia" w:hAnsi="Georgia" w:cs="TimesNewRomanPSMT"/>
              </w:rPr>
              <w:t>speaker, asking questions, and summarizing what is</w:t>
            </w:r>
            <w:r w:rsidR="00F35F7D" w:rsidRPr="008C3BA7">
              <w:rPr>
                <w:rFonts w:ascii="Georgia" w:hAnsi="Georgia" w:cs="TimesNewRomanPSMT"/>
              </w:rPr>
              <w:t xml:space="preserve"> </w:t>
            </w:r>
            <w:r w:rsidRPr="008C3BA7">
              <w:rPr>
                <w:rFonts w:ascii="Georgia" w:hAnsi="Georgia" w:cs="TimesNewRomanPSMT"/>
              </w:rPr>
              <w:t>said.</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b) Ask and respond to questions from teachers and other</w:t>
            </w:r>
            <w:r w:rsidR="00F35F7D" w:rsidRPr="008C3BA7">
              <w:rPr>
                <w:rFonts w:ascii="Georgia" w:hAnsi="Georgia" w:cs="TimesNewRomanPSMT"/>
              </w:rPr>
              <w:t xml:space="preserve"> </w:t>
            </w:r>
            <w:r w:rsidRPr="008C3BA7">
              <w:rPr>
                <w:rFonts w:ascii="Georgia" w:hAnsi="Georgia" w:cs="TimesNewRomanPSMT"/>
              </w:rPr>
              <w:t>group members.</w:t>
            </w:r>
          </w:p>
          <w:p w:rsidR="00115805" w:rsidRPr="008C3BA7" w:rsidRDefault="00115805" w:rsidP="00115805">
            <w:pPr>
              <w:rPr>
                <w:rFonts w:ascii="Georgia" w:hAnsi="Georgia" w:cs="TimesNewRomanPSMT"/>
              </w:rPr>
            </w:pPr>
            <w:r w:rsidRPr="008C3BA7">
              <w:rPr>
                <w:rFonts w:ascii="Georgia" w:hAnsi="Georgia" w:cs="TimesNewRomanPSMT"/>
              </w:rPr>
              <w:t>c) Explain what has been learned.</w:t>
            </w:r>
          </w:p>
          <w:p w:rsidR="00115805" w:rsidRPr="008C3BA7" w:rsidRDefault="00115805" w:rsidP="00115805">
            <w:pPr>
              <w:rPr>
                <w:rFonts w:ascii="Georgia" w:hAnsi="Georgia" w:cs="Helvetica"/>
              </w:rPr>
            </w:pP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BoldMT"/>
                <w:b/>
                <w:bCs/>
              </w:rPr>
              <w:t xml:space="preserve">3.2 </w:t>
            </w:r>
            <w:r w:rsidRPr="008C3BA7">
              <w:rPr>
                <w:rFonts w:ascii="Georgia" w:hAnsi="Georgia" w:cs="TimesNewRomanPSMT"/>
                <w:b/>
              </w:rPr>
              <w:t>The student will present brief oral reports using visual media.</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a) Speak clearly.</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b) Use appropriate volume and pitch.</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c) Speak at an understandable rate.</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d) Organize ideas sequentially or around major points of</w:t>
            </w:r>
            <w:r w:rsidR="00F35F7D" w:rsidRPr="008C3BA7">
              <w:rPr>
                <w:rFonts w:ascii="Georgia" w:hAnsi="Georgia" w:cs="TimesNewRomanPSMT"/>
              </w:rPr>
              <w:t xml:space="preserve"> </w:t>
            </w:r>
            <w:r w:rsidRPr="008C3BA7">
              <w:rPr>
                <w:rFonts w:ascii="Georgia" w:hAnsi="Georgia" w:cs="TimesNewRomanPSMT"/>
              </w:rPr>
              <w:t>information.</w:t>
            </w:r>
          </w:p>
          <w:p w:rsidR="00115805" w:rsidRPr="008C3BA7" w:rsidRDefault="00115805" w:rsidP="00F35F7D">
            <w:pPr>
              <w:autoSpaceDE w:val="0"/>
              <w:autoSpaceDN w:val="0"/>
              <w:adjustRightInd w:val="0"/>
              <w:rPr>
                <w:rFonts w:ascii="Georgia" w:hAnsi="Georgia" w:cs="TimesNewRomanPSMT"/>
              </w:rPr>
            </w:pPr>
            <w:r w:rsidRPr="008C3BA7">
              <w:rPr>
                <w:rFonts w:ascii="Georgia" w:hAnsi="Georgia" w:cs="TimesNewRomanPSMT"/>
              </w:rPr>
              <w:t>e) Use contextually appropriate language and specific</w:t>
            </w:r>
            <w:r w:rsidR="00F35F7D" w:rsidRPr="008C3BA7">
              <w:rPr>
                <w:rFonts w:ascii="Georgia" w:hAnsi="Georgia" w:cs="TimesNewRomanPSMT"/>
              </w:rPr>
              <w:t xml:space="preserve"> </w:t>
            </w:r>
            <w:r w:rsidRPr="008C3BA7">
              <w:rPr>
                <w:rFonts w:ascii="Georgia" w:hAnsi="Georgia" w:cs="TimesNewRomanPSMT"/>
              </w:rPr>
              <w:t>vocabulary to communicate ideas.</w:t>
            </w:r>
          </w:p>
          <w:p w:rsidR="00115805" w:rsidRPr="008C3BA7" w:rsidRDefault="00115805" w:rsidP="00115805">
            <w:pPr>
              <w:rPr>
                <w:rFonts w:ascii="Georgia" w:hAnsi="Georgia" w:cs="Helvetica"/>
              </w:rPr>
            </w:pPr>
          </w:p>
          <w:p w:rsidR="00115805" w:rsidRPr="008C3BA7" w:rsidRDefault="00115805" w:rsidP="00115805">
            <w:pPr>
              <w:autoSpaceDE w:val="0"/>
              <w:autoSpaceDN w:val="0"/>
              <w:adjustRightInd w:val="0"/>
              <w:rPr>
                <w:rFonts w:ascii="Georgia" w:hAnsi="Georgia" w:cs="TimesNewRomanPSMT"/>
                <w:b/>
              </w:rPr>
            </w:pPr>
            <w:r w:rsidRPr="008C3BA7">
              <w:rPr>
                <w:rFonts w:ascii="Georgia" w:hAnsi="Georgia" w:cs="TimesNewRomanPS-BoldMT"/>
                <w:b/>
                <w:bCs/>
              </w:rPr>
              <w:t xml:space="preserve">3.3 </w:t>
            </w:r>
            <w:r w:rsidRPr="008C3BA7">
              <w:rPr>
                <w:rFonts w:ascii="Georgia" w:hAnsi="Georgia" w:cs="TimesNewRomanPSMT"/>
                <w:b/>
              </w:rPr>
              <w:t>The student will apply word-analysis skills when reading.</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a) Use knowledge of regular and irregular vowel patterns.</w:t>
            </w:r>
          </w:p>
          <w:p w:rsidR="00115805" w:rsidRPr="008C3BA7" w:rsidRDefault="00115805" w:rsidP="00115805">
            <w:pPr>
              <w:rPr>
                <w:rFonts w:ascii="Georgia" w:hAnsi="Georgia" w:cs="TimesNewRomanPSMT"/>
              </w:rPr>
            </w:pPr>
            <w:r w:rsidRPr="008C3BA7">
              <w:rPr>
                <w:rFonts w:ascii="Georgia" w:hAnsi="Georgia" w:cs="TimesNewRomanPSMT"/>
              </w:rPr>
              <w:t>b) Decode regular multisyllabic words.</w:t>
            </w:r>
          </w:p>
          <w:p w:rsidR="00115805" w:rsidRPr="008C3BA7" w:rsidRDefault="00115805" w:rsidP="00115805">
            <w:pPr>
              <w:rPr>
                <w:rFonts w:ascii="Georgia" w:hAnsi="Georgia" w:cs="TimesNewRomanPSMT"/>
              </w:rPr>
            </w:pP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BoldMT"/>
                <w:b/>
                <w:bCs/>
              </w:rPr>
              <w:t xml:space="preserve">3.4 </w:t>
            </w:r>
            <w:r w:rsidRPr="008C3BA7">
              <w:rPr>
                <w:rFonts w:ascii="Georgia" w:hAnsi="Georgia" w:cs="TimesNewRomanPSMT"/>
                <w:b/>
              </w:rPr>
              <w:t>The student will expand vocabulary when reading.</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a) Use knowledge of homophones.</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b) Use knowledge of roots, affixes, synonyms, and</w:t>
            </w:r>
            <w:r w:rsidR="00F35F7D" w:rsidRPr="008C3BA7">
              <w:rPr>
                <w:rFonts w:ascii="Georgia" w:hAnsi="Georgia" w:cs="TimesNewRomanPSMT"/>
              </w:rPr>
              <w:t xml:space="preserve"> </w:t>
            </w:r>
            <w:r w:rsidRPr="008C3BA7">
              <w:rPr>
                <w:rFonts w:ascii="Georgia" w:hAnsi="Georgia" w:cs="TimesNewRomanPSMT"/>
              </w:rPr>
              <w:t>antonyms.</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c) Apply meaning clues, language structure, and phonetic</w:t>
            </w:r>
            <w:r w:rsidR="00F35F7D" w:rsidRPr="008C3BA7">
              <w:rPr>
                <w:rFonts w:ascii="Georgia" w:hAnsi="Georgia" w:cs="TimesNewRomanPSMT"/>
              </w:rPr>
              <w:t xml:space="preserve"> </w:t>
            </w:r>
            <w:r w:rsidRPr="008C3BA7">
              <w:rPr>
                <w:rFonts w:ascii="Georgia" w:hAnsi="Georgia" w:cs="TimesNewRomanPSMT"/>
              </w:rPr>
              <w:t>strategies.</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d) Use context to clarify meaning of unfamiliar words.</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 xml:space="preserve">e) Discuss meanings </w:t>
            </w:r>
            <w:r w:rsidR="00F35F7D" w:rsidRPr="008C3BA7">
              <w:rPr>
                <w:rFonts w:ascii="Georgia" w:hAnsi="Georgia" w:cs="TimesNewRomanPSMT"/>
              </w:rPr>
              <w:t xml:space="preserve">of words and develop vocabulary </w:t>
            </w:r>
            <w:r w:rsidRPr="008C3BA7">
              <w:rPr>
                <w:rFonts w:ascii="Georgia" w:hAnsi="Georgia" w:cs="TimesNewRomanPSMT"/>
              </w:rPr>
              <w:t>by</w:t>
            </w:r>
            <w:r w:rsidR="00F35F7D" w:rsidRPr="008C3BA7">
              <w:rPr>
                <w:rFonts w:ascii="Georgia" w:hAnsi="Georgia" w:cs="TimesNewRomanPSMT"/>
              </w:rPr>
              <w:t xml:space="preserve"> </w:t>
            </w:r>
            <w:r w:rsidRPr="008C3BA7">
              <w:rPr>
                <w:rFonts w:ascii="Georgia" w:hAnsi="Georgia" w:cs="TimesNewRomanPSMT"/>
              </w:rPr>
              <w:t>listening and reading a variety of texts.</w:t>
            </w:r>
          </w:p>
          <w:p w:rsidR="00115805" w:rsidRPr="008C3BA7" w:rsidRDefault="00115805" w:rsidP="00115805">
            <w:pPr>
              <w:rPr>
                <w:rFonts w:ascii="Georgia" w:hAnsi="Georgia" w:cs="TimesNewRomanPSMT"/>
              </w:rPr>
            </w:pPr>
            <w:r w:rsidRPr="008C3BA7">
              <w:rPr>
                <w:rFonts w:ascii="Georgia" w:hAnsi="Georgia" w:cs="TimesNewRomanPSMT"/>
              </w:rPr>
              <w:t>f) Use vocabulary from other content areas.</w:t>
            </w:r>
          </w:p>
          <w:p w:rsidR="00886DA7" w:rsidRDefault="00886DA7" w:rsidP="00115805">
            <w:pPr>
              <w:tabs>
                <w:tab w:val="left" w:pos="1125"/>
              </w:tabs>
              <w:rPr>
                <w:rFonts w:ascii="Georgia" w:hAnsi="Georgia" w:cs="Helvetica"/>
                <w:sz w:val="24"/>
                <w:szCs w:val="28"/>
              </w:rPr>
            </w:pPr>
          </w:p>
        </w:tc>
        <w:tc>
          <w:tcPr>
            <w:tcW w:w="6797" w:type="dxa"/>
            <w:gridSpan w:val="5"/>
          </w:tcPr>
          <w:p w:rsidR="006F08F5" w:rsidRDefault="00F35F7D" w:rsidP="00F35F7D">
            <w:pPr>
              <w:tabs>
                <w:tab w:val="left" w:pos="1125"/>
              </w:tabs>
              <w:rPr>
                <w:rFonts w:ascii="TimesNewRomanPSMT" w:hAnsi="TimesNewRomanPSMT" w:cs="TimesNewRomanPSMT"/>
                <w:sz w:val="24"/>
                <w:szCs w:val="24"/>
              </w:rPr>
            </w:pPr>
            <w:r w:rsidRPr="00000AEA">
              <w:rPr>
                <w:rFonts w:ascii="Helvetica" w:hAnsi="Helvetica" w:cs="Helvetica"/>
                <w:b/>
                <w:sz w:val="38"/>
                <w:szCs w:val="28"/>
                <w:u w:val="single"/>
              </w:rPr>
              <w:t>Anchor Text Bibliography:</w:t>
            </w:r>
          </w:p>
          <w:p w:rsidR="00F35F7D" w:rsidRDefault="00F35F7D" w:rsidP="00F35F7D">
            <w:pPr>
              <w:tabs>
                <w:tab w:val="left" w:pos="1125"/>
              </w:tabs>
              <w:rPr>
                <w:rFonts w:ascii="TimesNewRomanPSMT" w:hAnsi="TimesNewRomanPSMT" w:cs="TimesNewRomanPSMT"/>
                <w:sz w:val="24"/>
                <w:szCs w:val="24"/>
              </w:rPr>
            </w:pPr>
          </w:p>
          <w:p w:rsidR="00F35F7D" w:rsidRPr="008C3BA7" w:rsidRDefault="00F35F7D" w:rsidP="00F35F7D">
            <w:pPr>
              <w:pStyle w:val="ListParagraph"/>
              <w:numPr>
                <w:ilvl w:val="0"/>
                <w:numId w:val="29"/>
              </w:numPr>
              <w:tabs>
                <w:tab w:val="left" w:pos="1125"/>
              </w:tabs>
              <w:rPr>
                <w:rFonts w:ascii="Georgia" w:hAnsi="Georgia" w:cs="TimesNewRomanPSMT"/>
                <w:sz w:val="24"/>
                <w:szCs w:val="24"/>
              </w:rPr>
            </w:pPr>
            <w:r w:rsidRPr="008C3BA7">
              <w:rPr>
                <w:rFonts w:ascii="Georgia" w:hAnsi="Georgia" w:cs="TimesNewRomanPSMT"/>
                <w:sz w:val="24"/>
                <w:szCs w:val="24"/>
              </w:rPr>
              <w:t xml:space="preserve">Suggested Novel Study: </w:t>
            </w:r>
          </w:p>
          <w:p w:rsidR="00F35F7D" w:rsidRPr="008C3BA7" w:rsidRDefault="00F35F7D" w:rsidP="00607F86">
            <w:pPr>
              <w:tabs>
                <w:tab w:val="left" w:pos="1125"/>
              </w:tabs>
              <w:ind w:left="720"/>
              <w:rPr>
                <w:rFonts w:ascii="Georgia" w:hAnsi="Georgia" w:cs="TimesNewRomanPSMT"/>
                <w:sz w:val="24"/>
                <w:szCs w:val="24"/>
              </w:rPr>
            </w:pPr>
            <w:r w:rsidRPr="008C3BA7">
              <w:rPr>
                <w:rFonts w:ascii="Georgia" w:hAnsi="Georgia" w:cs="TimesNewRomanPSMT"/>
                <w:sz w:val="24"/>
                <w:szCs w:val="24"/>
              </w:rPr>
              <w:t xml:space="preserve">“Tales of the Fourth Grade Nothing” by Judy </w:t>
            </w:r>
            <w:proofErr w:type="spellStart"/>
            <w:r w:rsidRPr="008C3BA7">
              <w:rPr>
                <w:rFonts w:ascii="Georgia" w:hAnsi="Georgia" w:cs="TimesNewRomanPSMT"/>
                <w:sz w:val="24"/>
                <w:szCs w:val="24"/>
              </w:rPr>
              <w:t>Blume</w:t>
            </w:r>
            <w:proofErr w:type="spellEnd"/>
          </w:p>
          <w:p w:rsidR="00F35F7D" w:rsidRPr="008C3BA7" w:rsidRDefault="00F35F7D" w:rsidP="00F35F7D">
            <w:pPr>
              <w:tabs>
                <w:tab w:val="left" w:pos="1125"/>
              </w:tabs>
              <w:rPr>
                <w:rFonts w:ascii="Georgia" w:hAnsi="Georgia" w:cs="TimesNewRomanPSMT"/>
                <w:sz w:val="24"/>
                <w:szCs w:val="24"/>
              </w:rPr>
            </w:pPr>
          </w:p>
          <w:p w:rsidR="00F35F7D" w:rsidRPr="008C3BA7" w:rsidRDefault="00F35F7D" w:rsidP="00F35F7D">
            <w:pPr>
              <w:pStyle w:val="ListParagraph"/>
              <w:numPr>
                <w:ilvl w:val="0"/>
                <w:numId w:val="29"/>
              </w:numPr>
              <w:tabs>
                <w:tab w:val="left" w:pos="1125"/>
              </w:tabs>
              <w:rPr>
                <w:rFonts w:ascii="Georgia" w:hAnsi="Georgia" w:cs="TimesNewRomanPSMT"/>
                <w:sz w:val="24"/>
                <w:szCs w:val="24"/>
              </w:rPr>
            </w:pPr>
            <w:r w:rsidRPr="008C3BA7">
              <w:rPr>
                <w:rFonts w:ascii="Georgia" w:hAnsi="Georgia" w:cs="TimesNewRomanPSMT"/>
                <w:sz w:val="24"/>
                <w:szCs w:val="24"/>
              </w:rPr>
              <w:t>Biographical Text</w:t>
            </w:r>
          </w:p>
          <w:p w:rsidR="00F35F7D" w:rsidRPr="008C3BA7" w:rsidRDefault="00F35F7D" w:rsidP="00F35F7D">
            <w:pPr>
              <w:tabs>
                <w:tab w:val="left" w:pos="1125"/>
              </w:tabs>
              <w:rPr>
                <w:rFonts w:ascii="Georgia" w:hAnsi="Georgia" w:cs="TimesNewRomanPSMT"/>
                <w:sz w:val="24"/>
                <w:szCs w:val="24"/>
              </w:rPr>
            </w:pPr>
          </w:p>
          <w:p w:rsidR="00F35F7D" w:rsidRPr="008C3BA7" w:rsidRDefault="002B2A6F" w:rsidP="00F35F7D">
            <w:pPr>
              <w:pStyle w:val="ListParagraph"/>
              <w:numPr>
                <w:ilvl w:val="0"/>
                <w:numId w:val="29"/>
              </w:numPr>
              <w:tabs>
                <w:tab w:val="left" w:pos="1125"/>
              </w:tabs>
              <w:rPr>
                <w:rFonts w:ascii="Georgia" w:hAnsi="Georgia" w:cs="TimesNewRomanPSMT"/>
                <w:sz w:val="24"/>
                <w:szCs w:val="24"/>
              </w:rPr>
            </w:pPr>
            <w:r w:rsidRPr="008C3BA7">
              <w:rPr>
                <w:rFonts w:ascii="Georgia" w:hAnsi="Georgia" w:cs="TimesNewRomanPSMT"/>
                <w:sz w:val="24"/>
                <w:szCs w:val="24"/>
              </w:rPr>
              <w:t xml:space="preserve">The </w:t>
            </w:r>
            <w:proofErr w:type="spellStart"/>
            <w:r w:rsidRPr="008C3BA7">
              <w:rPr>
                <w:rFonts w:ascii="Georgia" w:hAnsi="Georgia" w:cs="TimesNewRomanPSMT"/>
                <w:sz w:val="24"/>
                <w:szCs w:val="24"/>
              </w:rPr>
              <w:t>Lorax</w:t>
            </w:r>
            <w:proofErr w:type="spellEnd"/>
            <w:r w:rsidRPr="008C3BA7">
              <w:rPr>
                <w:rFonts w:ascii="Georgia" w:hAnsi="Georgia" w:cs="TimesNewRomanPSMT"/>
                <w:sz w:val="24"/>
                <w:szCs w:val="24"/>
              </w:rPr>
              <w:t xml:space="preserve"> by Dr. Seuss</w:t>
            </w:r>
          </w:p>
          <w:p w:rsidR="00607F86" w:rsidRPr="008C3BA7" w:rsidRDefault="00607F86" w:rsidP="00607F86">
            <w:pPr>
              <w:pStyle w:val="ListParagraph"/>
              <w:rPr>
                <w:rFonts w:ascii="Georgia" w:hAnsi="Georgia" w:cs="TimesNewRomanPSMT"/>
                <w:sz w:val="24"/>
                <w:szCs w:val="24"/>
              </w:rPr>
            </w:pPr>
          </w:p>
          <w:p w:rsidR="00F35F7D" w:rsidRPr="008C3BA7" w:rsidRDefault="00F35F7D" w:rsidP="00F35F7D">
            <w:pPr>
              <w:tabs>
                <w:tab w:val="left" w:pos="1125"/>
              </w:tabs>
              <w:rPr>
                <w:rFonts w:ascii="Georgia" w:hAnsi="Georgia" w:cs="TimesNewRomanPSMT"/>
                <w:sz w:val="24"/>
                <w:szCs w:val="24"/>
              </w:rPr>
            </w:pPr>
          </w:p>
          <w:p w:rsidR="00F35F7D" w:rsidRPr="008C3BA7" w:rsidRDefault="00885AD4" w:rsidP="00F35F7D">
            <w:pPr>
              <w:pStyle w:val="ListParagraph"/>
              <w:numPr>
                <w:ilvl w:val="0"/>
                <w:numId w:val="29"/>
              </w:numPr>
              <w:tabs>
                <w:tab w:val="left" w:pos="1125"/>
              </w:tabs>
              <w:rPr>
                <w:rFonts w:ascii="Georgia" w:hAnsi="Georgia" w:cs="TimesNewRomanPSMT"/>
                <w:sz w:val="24"/>
                <w:szCs w:val="24"/>
              </w:rPr>
            </w:pPr>
            <w:hyperlink r:id="rId9" w:history="1">
              <w:r w:rsidR="00F35F7D" w:rsidRPr="008C3BA7">
                <w:rPr>
                  <w:rStyle w:val="Hyperlink"/>
                  <w:rFonts w:ascii="Georgia" w:hAnsi="Georgia" w:cs="TimesNewRomanPSMT"/>
                  <w:sz w:val="24"/>
                  <w:szCs w:val="24"/>
                </w:rPr>
                <w:t>www.readinga-z.com</w:t>
              </w:r>
            </w:hyperlink>
          </w:p>
          <w:p w:rsidR="00607F86" w:rsidRPr="008C3BA7" w:rsidRDefault="00607F86" w:rsidP="00607F86">
            <w:pPr>
              <w:pStyle w:val="ListParagraph"/>
              <w:rPr>
                <w:rFonts w:ascii="Georgia" w:hAnsi="Georgia" w:cs="TimesNewRomanPSMT"/>
                <w:sz w:val="24"/>
                <w:szCs w:val="24"/>
              </w:rPr>
            </w:pPr>
          </w:p>
          <w:p w:rsidR="00F35F7D" w:rsidRPr="008C3BA7" w:rsidRDefault="00F35F7D" w:rsidP="00F35F7D">
            <w:pPr>
              <w:tabs>
                <w:tab w:val="left" w:pos="1125"/>
              </w:tabs>
              <w:rPr>
                <w:rFonts w:ascii="Georgia" w:hAnsi="Georgia" w:cs="TimesNewRomanPSMT"/>
                <w:sz w:val="24"/>
                <w:szCs w:val="24"/>
              </w:rPr>
            </w:pPr>
          </w:p>
          <w:p w:rsidR="00F35F7D" w:rsidRPr="008C3BA7" w:rsidRDefault="00F35F7D" w:rsidP="00F35F7D">
            <w:pPr>
              <w:pStyle w:val="ListParagraph"/>
              <w:numPr>
                <w:ilvl w:val="0"/>
                <w:numId w:val="29"/>
              </w:numPr>
              <w:tabs>
                <w:tab w:val="left" w:pos="1125"/>
              </w:tabs>
              <w:rPr>
                <w:rFonts w:ascii="Georgia" w:hAnsi="Georgia" w:cs="TimesNewRomanPSMT"/>
                <w:sz w:val="24"/>
                <w:szCs w:val="24"/>
              </w:rPr>
            </w:pPr>
            <w:r w:rsidRPr="008C3BA7">
              <w:rPr>
                <w:rFonts w:ascii="Georgia" w:hAnsi="Georgia" w:cs="TimesNewRomanPSMT"/>
                <w:sz w:val="24"/>
                <w:szCs w:val="24"/>
              </w:rPr>
              <w:t>Resource Materials:</w:t>
            </w:r>
          </w:p>
          <w:p w:rsidR="00F35F7D" w:rsidRPr="008C3BA7" w:rsidRDefault="00450B49" w:rsidP="00607F86">
            <w:pPr>
              <w:tabs>
                <w:tab w:val="left" w:pos="1125"/>
              </w:tabs>
              <w:ind w:left="720"/>
              <w:rPr>
                <w:rFonts w:ascii="Georgia" w:hAnsi="Georgia" w:cs="TimesNewRomanPSMT"/>
                <w:i/>
                <w:sz w:val="24"/>
                <w:szCs w:val="24"/>
              </w:rPr>
            </w:pPr>
            <w:r>
              <w:rPr>
                <w:rFonts w:ascii="Georgia" w:hAnsi="Georgia" w:cs="TimesNewRomanPSMT"/>
                <w:i/>
                <w:sz w:val="24"/>
                <w:szCs w:val="24"/>
              </w:rPr>
              <w:t>Thesa</w:t>
            </w:r>
            <w:r w:rsidR="00F35F7D" w:rsidRPr="008C3BA7">
              <w:rPr>
                <w:rFonts w:ascii="Georgia" w:hAnsi="Georgia" w:cs="TimesNewRomanPSMT"/>
                <w:i/>
                <w:sz w:val="24"/>
                <w:szCs w:val="24"/>
              </w:rPr>
              <w:t>urus</w:t>
            </w:r>
          </w:p>
          <w:p w:rsidR="00F35F7D" w:rsidRPr="008C3BA7" w:rsidRDefault="00F35F7D" w:rsidP="00F35F7D">
            <w:pPr>
              <w:tabs>
                <w:tab w:val="left" w:pos="1125"/>
              </w:tabs>
              <w:rPr>
                <w:rFonts w:ascii="Georgia" w:hAnsi="Georgia" w:cs="TimesNewRomanPSMT"/>
                <w:i/>
                <w:sz w:val="24"/>
                <w:szCs w:val="24"/>
              </w:rPr>
            </w:pPr>
            <w:r w:rsidRPr="008C3BA7">
              <w:rPr>
                <w:rFonts w:ascii="Georgia" w:hAnsi="Georgia" w:cs="TimesNewRomanPSMT"/>
                <w:i/>
                <w:sz w:val="24"/>
                <w:szCs w:val="24"/>
              </w:rPr>
              <w:t xml:space="preserve">            Dictionary</w:t>
            </w:r>
          </w:p>
          <w:p w:rsidR="00F35F7D" w:rsidRPr="008C3BA7" w:rsidRDefault="00F35F7D" w:rsidP="00F35F7D">
            <w:pPr>
              <w:tabs>
                <w:tab w:val="left" w:pos="1125"/>
              </w:tabs>
              <w:rPr>
                <w:rFonts w:ascii="Georgia" w:hAnsi="Georgia" w:cs="TimesNewRomanPSMT"/>
                <w:i/>
                <w:sz w:val="24"/>
                <w:szCs w:val="24"/>
              </w:rPr>
            </w:pPr>
            <w:r w:rsidRPr="008C3BA7">
              <w:rPr>
                <w:rFonts w:ascii="Georgia" w:hAnsi="Georgia" w:cs="TimesNewRomanPSMT"/>
                <w:i/>
                <w:sz w:val="24"/>
                <w:szCs w:val="24"/>
              </w:rPr>
              <w:t xml:space="preserve">            Encyclopedia</w:t>
            </w:r>
          </w:p>
          <w:p w:rsidR="00F35F7D" w:rsidRPr="008C3BA7" w:rsidRDefault="00F35F7D" w:rsidP="00F35F7D">
            <w:pPr>
              <w:tabs>
                <w:tab w:val="left" w:pos="1125"/>
              </w:tabs>
              <w:rPr>
                <w:rFonts w:ascii="Georgia" w:hAnsi="Georgia" w:cs="TimesNewRomanPSMT"/>
                <w:i/>
                <w:sz w:val="24"/>
                <w:szCs w:val="24"/>
              </w:rPr>
            </w:pPr>
            <w:r w:rsidRPr="008C3BA7">
              <w:rPr>
                <w:rFonts w:ascii="Georgia" w:hAnsi="Georgia" w:cs="TimesNewRomanPSMT"/>
                <w:i/>
                <w:sz w:val="24"/>
                <w:szCs w:val="24"/>
              </w:rPr>
              <w:t xml:space="preserve">            Worldwide Web</w:t>
            </w:r>
          </w:p>
          <w:p w:rsidR="00F35F7D" w:rsidRPr="008C3BA7" w:rsidRDefault="00F35F7D" w:rsidP="00F35F7D">
            <w:pPr>
              <w:tabs>
                <w:tab w:val="left" w:pos="1125"/>
              </w:tabs>
              <w:rPr>
                <w:rFonts w:ascii="TimesNewRomanPSMT" w:hAnsi="TimesNewRomanPSMT" w:cs="TimesNewRomanPSMT"/>
                <w:i/>
                <w:sz w:val="24"/>
                <w:szCs w:val="24"/>
              </w:rPr>
            </w:pPr>
          </w:p>
          <w:p w:rsidR="00F35F7D" w:rsidRDefault="00F35F7D" w:rsidP="00F35F7D">
            <w:pPr>
              <w:tabs>
                <w:tab w:val="left" w:pos="1125"/>
              </w:tabs>
              <w:rPr>
                <w:rFonts w:ascii="TimesNewRomanPSMT" w:hAnsi="TimesNewRomanPSMT" w:cs="TimesNewRomanPSMT"/>
                <w:sz w:val="24"/>
                <w:szCs w:val="24"/>
              </w:rPr>
            </w:pPr>
          </w:p>
          <w:p w:rsidR="008C3BA7" w:rsidRDefault="008C3BA7" w:rsidP="00F35F7D">
            <w:pPr>
              <w:tabs>
                <w:tab w:val="left" w:pos="1125"/>
              </w:tabs>
              <w:rPr>
                <w:rFonts w:ascii="TimesNewRomanPSMT" w:hAnsi="TimesNewRomanPSMT" w:cs="TimesNewRomanPSMT"/>
                <w:sz w:val="24"/>
                <w:szCs w:val="24"/>
              </w:rPr>
            </w:pPr>
          </w:p>
          <w:p w:rsidR="008C3BA7" w:rsidRDefault="008C3BA7" w:rsidP="00F35F7D">
            <w:pPr>
              <w:tabs>
                <w:tab w:val="left" w:pos="1125"/>
              </w:tabs>
              <w:rPr>
                <w:rFonts w:ascii="TimesNewRomanPSMT" w:hAnsi="TimesNewRomanPSMT" w:cs="TimesNewRomanPSMT"/>
                <w:sz w:val="24"/>
                <w:szCs w:val="24"/>
              </w:rPr>
            </w:pPr>
          </w:p>
          <w:p w:rsidR="008C3BA7" w:rsidRDefault="008C3BA7" w:rsidP="00F35F7D">
            <w:pPr>
              <w:tabs>
                <w:tab w:val="left" w:pos="1125"/>
              </w:tabs>
              <w:rPr>
                <w:rFonts w:ascii="TimesNewRomanPSMT" w:hAnsi="TimesNewRomanPSMT" w:cs="TimesNewRomanPSMT"/>
                <w:sz w:val="24"/>
                <w:szCs w:val="24"/>
              </w:rPr>
            </w:pPr>
          </w:p>
          <w:p w:rsidR="008C3BA7" w:rsidRDefault="008C3BA7" w:rsidP="00F35F7D">
            <w:pPr>
              <w:tabs>
                <w:tab w:val="left" w:pos="1125"/>
              </w:tabs>
              <w:rPr>
                <w:rFonts w:ascii="TimesNewRomanPSMT" w:hAnsi="TimesNewRomanPSMT" w:cs="TimesNewRomanPSMT"/>
                <w:sz w:val="24"/>
                <w:szCs w:val="24"/>
              </w:rPr>
            </w:pPr>
          </w:p>
          <w:p w:rsidR="008C3BA7" w:rsidRDefault="008C3BA7" w:rsidP="00F35F7D">
            <w:pPr>
              <w:tabs>
                <w:tab w:val="left" w:pos="1125"/>
              </w:tabs>
              <w:rPr>
                <w:rFonts w:ascii="TimesNewRomanPSMT" w:hAnsi="TimesNewRomanPSMT" w:cs="TimesNewRomanPSMT"/>
                <w:sz w:val="24"/>
                <w:szCs w:val="24"/>
              </w:rPr>
            </w:pPr>
          </w:p>
          <w:p w:rsidR="008C3BA7" w:rsidRDefault="008C3BA7" w:rsidP="00F35F7D">
            <w:pPr>
              <w:tabs>
                <w:tab w:val="left" w:pos="1125"/>
              </w:tabs>
              <w:rPr>
                <w:rFonts w:ascii="TimesNewRomanPSMT" w:hAnsi="TimesNewRomanPSMT" w:cs="TimesNewRomanPSMT"/>
                <w:sz w:val="24"/>
                <w:szCs w:val="24"/>
              </w:rPr>
            </w:pPr>
          </w:p>
          <w:p w:rsidR="008C3BA7" w:rsidRDefault="008C3BA7" w:rsidP="00F35F7D">
            <w:pPr>
              <w:tabs>
                <w:tab w:val="left" w:pos="1125"/>
              </w:tabs>
              <w:rPr>
                <w:rFonts w:ascii="TimesNewRomanPSMT" w:hAnsi="TimesNewRomanPSMT" w:cs="TimesNewRomanPSMT"/>
                <w:sz w:val="24"/>
                <w:szCs w:val="24"/>
              </w:rPr>
            </w:pPr>
          </w:p>
          <w:p w:rsidR="008C3BA7" w:rsidRDefault="008C3BA7" w:rsidP="00F35F7D">
            <w:pPr>
              <w:tabs>
                <w:tab w:val="left" w:pos="1125"/>
              </w:tabs>
              <w:rPr>
                <w:rFonts w:ascii="TimesNewRomanPSMT" w:hAnsi="TimesNewRomanPSMT" w:cs="TimesNewRomanPSMT"/>
                <w:sz w:val="24"/>
                <w:szCs w:val="24"/>
              </w:rPr>
            </w:pPr>
          </w:p>
          <w:p w:rsidR="008C3BA7" w:rsidRDefault="008C3BA7" w:rsidP="00F35F7D">
            <w:pPr>
              <w:tabs>
                <w:tab w:val="left" w:pos="1125"/>
              </w:tabs>
              <w:rPr>
                <w:rFonts w:ascii="TimesNewRomanPSMT" w:hAnsi="TimesNewRomanPSMT" w:cs="TimesNewRomanPSMT"/>
                <w:sz w:val="24"/>
                <w:szCs w:val="24"/>
              </w:rPr>
            </w:pPr>
          </w:p>
          <w:p w:rsidR="008C3BA7" w:rsidRDefault="008C3BA7" w:rsidP="00F35F7D">
            <w:pPr>
              <w:tabs>
                <w:tab w:val="left" w:pos="1125"/>
              </w:tabs>
              <w:rPr>
                <w:rFonts w:ascii="TimesNewRomanPSMT" w:hAnsi="TimesNewRomanPSMT" w:cs="TimesNewRomanPSMT"/>
                <w:sz w:val="24"/>
                <w:szCs w:val="24"/>
              </w:rPr>
            </w:pPr>
          </w:p>
          <w:p w:rsidR="008C3BA7" w:rsidRPr="00F35F7D" w:rsidRDefault="008C3BA7" w:rsidP="00F35F7D">
            <w:pPr>
              <w:tabs>
                <w:tab w:val="left" w:pos="1125"/>
              </w:tabs>
              <w:rPr>
                <w:rFonts w:ascii="TimesNewRomanPSMT" w:hAnsi="TimesNewRomanPSMT" w:cs="TimesNewRomanPSMT"/>
                <w:sz w:val="24"/>
                <w:szCs w:val="24"/>
              </w:rPr>
            </w:pPr>
          </w:p>
        </w:tc>
      </w:tr>
      <w:tr w:rsidR="006F08F5" w:rsidTr="00115805">
        <w:trPr>
          <w:gridAfter w:val="2"/>
          <w:wAfter w:w="87" w:type="dxa"/>
          <w:trHeight w:val="650"/>
        </w:trPr>
        <w:tc>
          <w:tcPr>
            <w:tcW w:w="15229" w:type="dxa"/>
            <w:gridSpan w:val="10"/>
          </w:tcPr>
          <w:p w:rsidR="006F08F5" w:rsidRPr="000C3256" w:rsidRDefault="006F08F5" w:rsidP="00ED5F29">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0C3256">
              <w:rPr>
                <w:rFonts w:ascii="Georgia" w:hAnsi="Georgia" w:cs="Helvetica"/>
                <w:sz w:val="24"/>
                <w:szCs w:val="28"/>
              </w:rPr>
              <w:t>How do we contribute to a healthy community?</w:t>
            </w:r>
          </w:p>
          <w:p w:rsidR="006F08F5" w:rsidRPr="009F4B05" w:rsidRDefault="006F08F5" w:rsidP="00ED5F29">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0C3256">
              <w:rPr>
                <w:rFonts w:ascii="Georgia" w:hAnsi="Georgia" w:cs="Helvetica"/>
                <w:sz w:val="24"/>
                <w:szCs w:val="28"/>
              </w:rPr>
              <w:t>How can a butterfly garden impact the James River Watershed?</w:t>
            </w:r>
          </w:p>
        </w:tc>
      </w:tr>
      <w:tr w:rsidR="006F08F5" w:rsidTr="00115805">
        <w:trPr>
          <w:gridAfter w:val="2"/>
          <w:wAfter w:w="87" w:type="dxa"/>
          <w:trHeight w:val="284"/>
        </w:trPr>
        <w:tc>
          <w:tcPr>
            <w:tcW w:w="15229" w:type="dxa"/>
            <w:gridSpan w:val="10"/>
          </w:tcPr>
          <w:p w:rsidR="006F08F5" w:rsidRDefault="006F08F5" w:rsidP="00ED5F29">
            <w:pPr>
              <w:rPr>
                <w:rFonts w:ascii="Helvetica" w:hAnsi="Helvetica" w:cs="Helvetica"/>
                <w:sz w:val="28"/>
                <w:szCs w:val="28"/>
              </w:rPr>
            </w:pPr>
            <w:r>
              <w:rPr>
                <w:rFonts w:ascii="Georgia" w:hAnsi="Georgia" w:cs="Helvetica"/>
                <w:b/>
                <w:szCs w:val="28"/>
              </w:rPr>
              <w:t>Standards of Learning:</w:t>
            </w:r>
          </w:p>
        </w:tc>
      </w:tr>
      <w:tr w:rsidR="006F08F5" w:rsidTr="00115805">
        <w:trPr>
          <w:gridAfter w:val="2"/>
          <w:wAfter w:w="87" w:type="dxa"/>
          <w:cantSplit/>
          <w:trHeight w:val="9296"/>
        </w:trPr>
        <w:tc>
          <w:tcPr>
            <w:tcW w:w="1179" w:type="dxa"/>
            <w:gridSpan w:val="2"/>
            <w:textDirection w:val="btLr"/>
          </w:tcPr>
          <w:p w:rsidR="006F08F5" w:rsidRPr="000A633C" w:rsidRDefault="00115805" w:rsidP="00115805">
            <w:pPr>
              <w:ind w:left="113" w:right="113"/>
              <w:jc w:val="center"/>
              <w:rPr>
                <w:rFonts w:ascii="Helvetica" w:hAnsi="Helvetica" w:cs="Helvetica"/>
                <w:b/>
                <w:sz w:val="58"/>
                <w:szCs w:val="44"/>
              </w:rPr>
            </w:pPr>
            <w:r>
              <w:rPr>
                <w:rFonts w:ascii="Helvetica" w:hAnsi="Helvetica" w:cs="Helvetica"/>
                <w:b/>
                <w:sz w:val="58"/>
                <w:szCs w:val="44"/>
              </w:rPr>
              <w:t xml:space="preserve">                   </w:t>
            </w:r>
            <w:r w:rsidR="006F08F5">
              <w:rPr>
                <w:rFonts w:ascii="Helvetica" w:hAnsi="Helvetica" w:cs="Helvetica"/>
                <w:b/>
                <w:sz w:val="58"/>
                <w:szCs w:val="44"/>
              </w:rPr>
              <w:t>READING</w:t>
            </w:r>
            <w:r>
              <w:rPr>
                <w:rFonts w:ascii="Helvetica" w:hAnsi="Helvetica" w:cs="Helvetica"/>
                <w:b/>
                <w:sz w:val="58"/>
                <w:szCs w:val="44"/>
              </w:rPr>
              <w:t xml:space="preserve"> continued</w:t>
            </w:r>
          </w:p>
          <w:p w:rsidR="006F08F5" w:rsidRDefault="006F08F5" w:rsidP="00ED5F29">
            <w:pPr>
              <w:ind w:left="113" w:right="113"/>
              <w:rPr>
                <w:rFonts w:ascii="Helvetica" w:hAnsi="Helvetica" w:cs="Helvetica"/>
                <w:sz w:val="28"/>
                <w:szCs w:val="28"/>
              </w:rPr>
            </w:pPr>
          </w:p>
        </w:tc>
        <w:tc>
          <w:tcPr>
            <w:tcW w:w="7253" w:type="dxa"/>
            <w:gridSpan w:val="3"/>
          </w:tcPr>
          <w:p w:rsidR="006F08F5" w:rsidRDefault="006F08F5" w:rsidP="00ED5F29">
            <w:pPr>
              <w:tabs>
                <w:tab w:val="left" w:pos="1125"/>
              </w:tabs>
              <w:rPr>
                <w:rFonts w:ascii="Georgia" w:hAnsi="Georgia" w:cs="Helvetica"/>
                <w:sz w:val="24"/>
                <w:szCs w:val="28"/>
              </w:rPr>
            </w:pPr>
            <w:r>
              <w:rPr>
                <w:rFonts w:ascii="Georgia" w:hAnsi="Georgia" w:cs="Helvetica"/>
                <w:sz w:val="24"/>
                <w:szCs w:val="28"/>
              </w:rPr>
              <w:tab/>
            </w:r>
          </w:p>
          <w:p w:rsidR="003848ED" w:rsidRDefault="003848ED" w:rsidP="00ED5F29">
            <w:pPr>
              <w:rPr>
                <w:rFonts w:ascii="TimesNewRomanPSMT" w:hAnsi="TimesNewRomanPSMT" w:cs="TimesNewRomanPSMT"/>
                <w:sz w:val="24"/>
                <w:szCs w:val="24"/>
              </w:rPr>
            </w:pPr>
          </w:p>
          <w:p w:rsidR="00115805" w:rsidRPr="008C3BA7" w:rsidRDefault="00115805" w:rsidP="00115805">
            <w:pPr>
              <w:autoSpaceDE w:val="0"/>
              <w:autoSpaceDN w:val="0"/>
              <w:adjustRightInd w:val="0"/>
              <w:rPr>
                <w:rFonts w:ascii="Georgia" w:hAnsi="Georgia" w:cs="TimesNewRomanPSMT"/>
                <w:b/>
                <w:sz w:val="20"/>
                <w:szCs w:val="20"/>
              </w:rPr>
            </w:pPr>
            <w:r>
              <w:rPr>
                <w:rFonts w:ascii="TimesNewRomanPS-BoldMT" w:hAnsi="TimesNewRomanPS-BoldMT" w:cs="TimesNewRomanPS-BoldMT"/>
                <w:b/>
                <w:bCs/>
                <w:sz w:val="24"/>
                <w:szCs w:val="24"/>
              </w:rPr>
              <w:t xml:space="preserve">3.5 </w:t>
            </w:r>
            <w:r w:rsidRPr="008C3BA7">
              <w:rPr>
                <w:rFonts w:ascii="Georgia" w:hAnsi="Georgia" w:cs="TimesNewRomanPSMT"/>
                <w:b/>
                <w:sz w:val="20"/>
                <w:szCs w:val="20"/>
              </w:rPr>
              <w:t>The student will read and demonstrate comprehension of</w:t>
            </w:r>
          </w:p>
          <w:p w:rsidR="00115805" w:rsidRPr="008C3BA7" w:rsidRDefault="00115805" w:rsidP="00115805">
            <w:pPr>
              <w:autoSpaceDE w:val="0"/>
              <w:autoSpaceDN w:val="0"/>
              <w:adjustRightInd w:val="0"/>
              <w:rPr>
                <w:rFonts w:ascii="Georgia" w:hAnsi="Georgia" w:cs="TimesNewRomanPSMT"/>
                <w:b/>
                <w:sz w:val="20"/>
                <w:szCs w:val="20"/>
              </w:rPr>
            </w:pPr>
            <w:proofErr w:type="gramStart"/>
            <w:r w:rsidRPr="008C3BA7">
              <w:rPr>
                <w:rFonts w:ascii="Georgia" w:hAnsi="Georgia" w:cs="TimesNewRomanPSMT"/>
                <w:b/>
                <w:sz w:val="20"/>
                <w:szCs w:val="20"/>
              </w:rPr>
              <w:t>fictional</w:t>
            </w:r>
            <w:proofErr w:type="gramEnd"/>
            <w:r w:rsidRPr="008C3BA7">
              <w:rPr>
                <w:rFonts w:ascii="Georgia" w:hAnsi="Georgia" w:cs="TimesNewRomanPSMT"/>
                <w:b/>
                <w:sz w:val="20"/>
                <w:szCs w:val="20"/>
              </w:rPr>
              <w:t xml:space="preserve"> text and poetry.</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a) Set a purpose for reading.</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b) Make connections between previous experiences and</w:t>
            </w:r>
            <w:r w:rsidR="00F35F7D" w:rsidRPr="008C3BA7">
              <w:rPr>
                <w:rFonts w:ascii="Georgia" w:hAnsi="Georgia" w:cs="TimesNewRomanPSMT"/>
              </w:rPr>
              <w:t xml:space="preserve"> </w:t>
            </w:r>
            <w:r w:rsidRPr="008C3BA7">
              <w:rPr>
                <w:rFonts w:ascii="Georgia" w:hAnsi="Georgia" w:cs="TimesNewRomanPSMT"/>
              </w:rPr>
              <w:t>reading selections.</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c) Make, confirm, or revise predictions.</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d) Compare and contrast settings, characters, and events.</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e) Identify the author’s purpose.</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f) Ask and answer questions about what is read.</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g) Draw conclusions about text.</w:t>
            </w:r>
          </w:p>
          <w:p w:rsidR="00115805" w:rsidRPr="008C3BA7" w:rsidRDefault="00115805" w:rsidP="00115805">
            <w:pPr>
              <w:tabs>
                <w:tab w:val="left" w:pos="1125"/>
              </w:tabs>
              <w:rPr>
                <w:rFonts w:ascii="Georgia" w:hAnsi="Georgia" w:cs="TimesNewRomanPSMT"/>
              </w:rPr>
            </w:pPr>
            <w:r w:rsidRPr="008C3BA7">
              <w:rPr>
                <w:rFonts w:ascii="Georgia" w:hAnsi="Georgia" w:cs="TimesNewRomanPSMT"/>
              </w:rPr>
              <w:t>h) Identify the problem and solution.</w:t>
            </w:r>
          </w:p>
          <w:p w:rsidR="00115805" w:rsidRDefault="00115805" w:rsidP="00115805">
            <w:pPr>
              <w:tabs>
                <w:tab w:val="left" w:pos="1125"/>
              </w:tabs>
              <w:rPr>
                <w:rFonts w:ascii="TimesNewRomanPSMT" w:hAnsi="TimesNewRomanPSMT" w:cs="TimesNewRomanPSMT"/>
                <w:sz w:val="24"/>
                <w:szCs w:val="24"/>
              </w:rPr>
            </w:pPr>
          </w:p>
          <w:p w:rsidR="00115805" w:rsidRPr="008C3BA7" w:rsidRDefault="00115805" w:rsidP="00115805">
            <w:pPr>
              <w:autoSpaceDE w:val="0"/>
              <w:autoSpaceDN w:val="0"/>
              <w:adjustRightInd w:val="0"/>
              <w:rPr>
                <w:rFonts w:ascii="Georgia" w:hAnsi="Georgia" w:cs="TimesNewRomanPSMT"/>
                <w:b/>
                <w:sz w:val="20"/>
                <w:szCs w:val="20"/>
              </w:rPr>
            </w:pPr>
            <w:r>
              <w:rPr>
                <w:rFonts w:ascii="TimesNewRomanPS-BoldMT" w:hAnsi="TimesNewRomanPS-BoldMT" w:cs="TimesNewRomanPS-BoldMT"/>
                <w:b/>
                <w:bCs/>
                <w:sz w:val="24"/>
                <w:szCs w:val="24"/>
              </w:rPr>
              <w:t xml:space="preserve">3.6 </w:t>
            </w:r>
            <w:r w:rsidRPr="008C3BA7">
              <w:rPr>
                <w:rFonts w:ascii="Georgia" w:hAnsi="Georgia" w:cs="TimesNewRomanPSMT"/>
                <w:b/>
                <w:sz w:val="20"/>
                <w:szCs w:val="20"/>
              </w:rPr>
              <w:t>The student will continue to read and demonstrate</w:t>
            </w:r>
          </w:p>
          <w:p w:rsidR="00115805" w:rsidRDefault="00115805" w:rsidP="00115805">
            <w:pPr>
              <w:autoSpaceDE w:val="0"/>
              <w:autoSpaceDN w:val="0"/>
              <w:adjustRightInd w:val="0"/>
              <w:rPr>
                <w:rFonts w:ascii="TimesNewRomanPSMT" w:hAnsi="TimesNewRomanPSMT" w:cs="TimesNewRomanPSMT"/>
                <w:sz w:val="24"/>
                <w:szCs w:val="24"/>
              </w:rPr>
            </w:pPr>
            <w:proofErr w:type="gramStart"/>
            <w:r w:rsidRPr="008C3BA7">
              <w:rPr>
                <w:rFonts w:ascii="Georgia" w:hAnsi="Georgia" w:cs="TimesNewRomanPSMT"/>
                <w:b/>
                <w:sz w:val="20"/>
                <w:szCs w:val="20"/>
              </w:rPr>
              <w:t>comprehension</w:t>
            </w:r>
            <w:proofErr w:type="gramEnd"/>
            <w:r w:rsidRPr="008C3BA7">
              <w:rPr>
                <w:rFonts w:ascii="Georgia" w:hAnsi="Georgia" w:cs="TimesNewRomanPSMT"/>
                <w:b/>
                <w:sz w:val="20"/>
                <w:szCs w:val="20"/>
              </w:rPr>
              <w:t xml:space="preserve"> of nonfiction texts</w:t>
            </w:r>
            <w:r>
              <w:rPr>
                <w:rFonts w:ascii="TimesNewRomanPSMT" w:hAnsi="TimesNewRomanPSMT" w:cs="TimesNewRomanPSMT"/>
                <w:sz w:val="24"/>
                <w:szCs w:val="24"/>
              </w:rPr>
              <w:t>.</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a) Identify the author’s purpose.</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b) Use prior and background knowledge as context for</w:t>
            </w:r>
            <w:r w:rsidR="001A51A7" w:rsidRPr="008C3BA7">
              <w:rPr>
                <w:rFonts w:ascii="Georgia" w:hAnsi="Georgia" w:cs="TimesNewRomanPSMT"/>
              </w:rPr>
              <w:t xml:space="preserve"> </w:t>
            </w:r>
            <w:r w:rsidRPr="008C3BA7">
              <w:rPr>
                <w:rFonts w:ascii="Georgia" w:hAnsi="Georgia" w:cs="TimesNewRomanPSMT"/>
              </w:rPr>
              <w:t>new learning.</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c) Preview and use text features.</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j) Use reading strategies to monitor comprehension</w:t>
            </w:r>
            <w:r w:rsidR="001A51A7" w:rsidRPr="008C3BA7">
              <w:rPr>
                <w:rFonts w:ascii="Georgia" w:hAnsi="Georgia" w:cs="TimesNewRomanPSMT"/>
              </w:rPr>
              <w:t xml:space="preserve"> </w:t>
            </w:r>
            <w:r w:rsidRPr="008C3BA7">
              <w:rPr>
                <w:rFonts w:ascii="Georgia" w:hAnsi="Georgia" w:cs="TimesNewRomanPSMT"/>
              </w:rPr>
              <w:t>throughout the reading process.</w:t>
            </w:r>
          </w:p>
          <w:p w:rsidR="00115805" w:rsidRPr="008C3BA7" w:rsidRDefault="00115805" w:rsidP="00115805">
            <w:pPr>
              <w:autoSpaceDE w:val="0"/>
              <w:autoSpaceDN w:val="0"/>
              <w:adjustRightInd w:val="0"/>
              <w:rPr>
                <w:rFonts w:ascii="Georgia" w:hAnsi="Georgia" w:cs="TimesNewRomanPSMT"/>
              </w:rPr>
            </w:pPr>
            <w:r w:rsidRPr="008C3BA7">
              <w:rPr>
                <w:rFonts w:ascii="Georgia" w:hAnsi="Georgia" w:cs="TimesNewRomanPSMT"/>
              </w:rPr>
              <w:t>k) Identify new information gained from reading.</w:t>
            </w:r>
          </w:p>
          <w:p w:rsidR="00115805" w:rsidRPr="008C3BA7" w:rsidRDefault="00115805" w:rsidP="00115805">
            <w:pPr>
              <w:tabs>
                <w:tab w:val="left" w:pos="1125"/>
              </w:tabs>
              <w:rPr>
                <w:rFonts w:ascii="Georgia" w:hAnsi="Georgia" w:cs="TimesNewRomanPSMT"/>
              </w:rPr>
            </w:pPr>
            <w:r w:rsidRPr="008C3BA7">
              <w:rPr>
                <w:rFonts w:ascii="Georgia" w:hAnsi="Georgia" w:cs="TimesNewRomanPSMT"/>
              </w:rPr>
              <w:t>l) Read with fluency and accuracy.</w:t>
            </w:r>
          </w:p>
          <w:p w:rsidR="003848ED" w:rsidRPr="006F08F5" w:rsidRDefault="003848ED" w:rsidP="00ED5F29">
            <w:pPr>
              <w:rPr>
                <w:rFonts w:ascii="TimesNewRomanPSMT" w:hAnsi="TimesNewRomanPSMT" w:cs="TimesNewRomanPSMT"/>
                <w:sz w:val="24"/>
                <w:szCs w:val="24"/>
              </w:rPr>
            </w:pPr>
          </w:p>
        </w:tc>
        <w:tc>
          <w:tcPr>
            <w:tcW w:w="6797" w:type="dxa"/>
            <w:gridSpan w:val="5"/>
          </w:tcPr>
          <w:p w:rsidR="006F08F5" w:rsidRPr="00000AEA" w:rsidRDefault="006F08F5" w:rsidP="00ED5F29">
            <w:pPr>
              <w:rPr>
                <w:rFonts w:ascii="Helvetica" w:hAnsi="Helvetica" w:cs="Helvetica"/>
                <w:b/>
                <w:sz w:val="38"/>
                <w:szCs w:val="28"/>
                <w:u w:val="single"/>
              </w:rPr>
            </w:pPr>
          </w:p>
        </w:tc>
      </w:tr>
      <w:tr w:rsidR="002A7AD2" w:rsidTr="00115805">
        <w:trPr>
          <w:gridAfter w:val="2"/>
          <w:wAfter w:w="87" w:type="dxa"/>
          <w:trHeight w:val="645"/>
        </w:trPr>
        <w:tc>
          <w:tcPr>
            <w:tcW w:w="15229" w:type="dxa"/>
            <w:gridSpan w:val="10"/>
          </w:tcPr>
          <w:p w:rsidR="000C3256" w:rsidRPr="000C3256" w:rsidRDefault="000C3256" w:rsidP="000C3256">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0C3256">
              <w:rPr>
                <w:rFonts w:ascii="Georgia" w:hAnsi="Georgia" w:cs="Helvetica"/>
                <w:sz w:val="24"/>
                <w:szCs w:val="28"/>
              </w:rPr>
              <w:t>How do we contribute to a healthy community?</w:t>
            </w:r>
          </w:p>
          <w:p w:rsidR="002A7AD2" w:rsidRPr="009F4B05" w:rsidRDefault="000C3256" w:rsidP="001A51A7">
            <w:pPr>
              <w:jc w:val="both"/>
              <w:rPr>
                <w:rFonts w:ascii="Georgia" w:hAnsi="Georgia" w:cs="Helvetica"/>
                <w:b/>
                <w:sz w:val="24"/>
                <w:szCs w:val="28"/>
              </w:rPr>
            </w:pPr>
            <w:r>
              <w:rPr>
                <w:rFonts w:ascii="Georgia" w:hAnsi="Georgia" w:cs="Helvetica"/>
                <w:b/>
                <w:sz w:val="24"/>
                <w:szCs w:val="28"/>
              </w:rPr>
              <w:t>Third</w:t>
            </w:r>
            <w:r w:rsidR="001A51A7">
              <w:rPr>
                <w:rFonts w:ascii="Georgia" w:hAnsi="Georgia" w:cs="Helvetica"/>
                <w:b/>
                <w:sz w:val="24"/>
                <w:szCs w:val="28"/>
              </w:rPr>
              <w:t xml:space="preserve"> Grade Essential Ques</w:t>
            </w:r>
            <w:r w:rsidRPr="000A633C">
              <w:rPr>
                <w:rFonts w:ascii="Georgia" w:hAnsi="Georgia" w:cs="Helvetica"/>
                <w:b/>
                <w:sz w:val="24"/>
                <w:szCs w:val="28"/>
              </w:rPr>
              <w:t xml:space="preserve">tion: </w:t>
            </w:r>
            <w:r w:rsidRPr="000C3256">
              <w:rPr>
                <w:rFonts w:ascii="Georgia" w:hAnsi="Georgia" w:cs="Helvetica"/>
                <w:sz w:val="24"/>
                <w:szCs w:val="28"/>
              </w:rPr>
              <w:t>How can a butterfly garden impact the James River Watershed?</w:t>
            </w:r>
          </w:p>
        </w:tc>
      </w:tr>
      <w:tr w:rsidR="002A7AD2" w:rsidTr="00115805">
        <w:trPr>
          <w:gridAfter w:val="2"/>
          <w:wAfter w:w="87" w:type="dxa"/>
          <w:trHeight w:val="282"/>
        </w:trPr>
        <w:tc>
          <w:tcPr>
            <w:tcW w:w="15229" w:type="dxa"/>
            <w:gridSpan w:val="10"/>
          </w:tcPr>
          <w:p w:rsidR="002A7AD2" w:rsidRDefault="002A7AD2" w:rsidP="00ED5F29">
            <w:pPr>
              <w:rPr>
                <w:rFonts w:ascii="Helvetica" w:hAnsi="Helvetica" w:cs="Helvetica"/>
                <w:sz w:val="28"/>
                <w:szCs w:val="28"/>
              </w:rPr>
            </w:pPr>
            <w:r>
              <w:rPr>
                <w:rFonts w:ascii="Georgia" w:hAnsi="Georgia" w:cs="Helvetica"/>
                <w:b/>
                <w:szCs w:val="28"/>
              </w:rPr>
              <w:t>Standards of Learning:</w:t>
            </w:r>
          </w:p>
        </w:tc>
      </w:tr>
      <w:tr w:rsidR="002A7AD2" w:rsidTr="00115805">
        <w:trPr>
          <w:gridAfter w:val="2"/>
          <w:wAfter w:w="87" w:type="dxa"/>
          <w:cantSplit/>
          <w:trHeight w:val="8559"/>
        </w:trPr>
        <w:tc>
          <w:tcPr>
            <w:tcW w:w="1179" w:type="dxa"/>
            <w:gridSpan w:val="2"/>
            <w:textDirection w:val="btLr"/>
          </w:tcPr>
          <w:p w:rsidR="002A7AD2" w:rsidRPr="000A633C" w:rsidRDefault="00000AEA" w:rsidP="00ED5F29">
            <w:pPr>
              <w:ind w:left="113" w:right="113"/>
              <w:jc w:val="right"/>
              <w:rPr>
                <w:rFonts w:ascii="Helvetica" w:hAnsi="Helvetica" w:cs="Helvetica"/>
                <w:b/>
                <w:sz w:val="58"/>
                <w:szCs w:val="44"/>
              </w:rPr>
            </w:pPr>
            <w:r>
              <w:rPr>
                <w:rFonts w:ascii="Helvetica" w:hAnsi="Helvetica" w:cs="Helvetica"/>
                <w:b/>
                <w:sz w:val="58"/>
                <w:szCs w:val="44"/>
              </w:rPr>
              <w:t>WRITING</w:t>
            </w:r>
          </w:p>
          <w:p w:rsidR="002A7AD2" w:rsidRDefault="002A7AD2" w:rsidP="00ED5F29">
            <w:pPr>
              <w:ind w:left="113" w:right="113"/>
              <w:rPr>
                <w:rFonts w:ascii="Helvetica" w:hAnsi="Helvetica" w:cs="Helvetica"/>
                <w:sz w:val="28"/>
                <w:szCs w:val="28"/>
              </w:rPr>
            </w:pPr>
          </w:p>
        </w:tc>
        <w:tc>
          <w:tcPr>
            <w:tcW w:w="7253" w:type="dxa"/>
            <w:gridSpan w:val="3"/>
          </w:tcPr>
          <w:p w:rsidR="002A7AD2" w:rsidRPr="008C3BA7" w:rsidRDefault="002A7AD2" w:rsidP="00ED5F29">
            <w:pPr>
              <w:tabs>
                <w:tab w:val="left" w:pos="1125"/>
              </w:tabs>
              <w:rPr>
                <w:rFonts w:ascii="Times New Roman" w:hAnsi="Times New Roman" w:cs="Times New Roman"/>
              </w:rPr>
            </w:pPr>
            <w:r w:rsidRPr="008C3BA7">
              <w:rPr>
                <w:rFonts w:ascii="Times New Roman" w:hAnsi="Times New Roman" w:cs="Times New Roman"/>
              </w:rPr>
              <w:tab/>
            </w:r>
          </w:p>
          <w:p w:rsidR="001951BE" w:rsidRPr="008C3BA7" w:rsidRDefault="001951BE" w:rsidP="001951BE">
            <w:pPr>
              <w:autoSpaceDE w:val="0"/>
              <w:autoSpaceDN w:val="0"/>
              <w:adjustRightInd w:val="0"/>
              <w:rPr>
                <w:rFonts w:ascii="Times New Roman" w:hAnsi="Times New Roman" w:cs="Times New Roman"/>
              </w:rPr>
            </w:pPr>
            <w:r w:rsidRPr="008C3BA7">
              <w:rPr>
                <w:rFonts w:ascii="Times New Roman" w:hAnsi="Times New Roman" w:cs="Times New Roman"/>
                <w:b/>
                <w:bCs/>
              </w:rPr>
              <w:t xml:space="preserve">3.7 </w:t>
            </w:r>
            <w:r w:rsidRPr="008C3BA7">
              <w:rPr>
                <w:rFonts w:ascii="Times New Roman" w:hAnsi="Times New Roman" w:cs="Times New Roman"/>
              </w:rPr>
              <w:t>The student will demonstrate comprehension of information</w:t>
            </w:r>
          </w:p>
          <w:p w:rsidR="001951BE" w:rsidRPr="008C3BA7" w:rsidRDefault="001951BE" w:rsidP="001951BE">
            <w:pPr>
              <w:autoSpaceDE w:val="0"/>
              <w:autoSpaceDN w:val="0"/>
              <w:adjustRightInd w:val="0"/>
              <w:rPr>
                <w:rFonts w:ascii="Times New Roman" w:hAnsi="Times New Roman" w:cs="Times New Roman"/>
              </w:rPr>
            </w:pPr>
            <w:proofErr w:type="gramStart"/>
            <w:r w:rsidRPr="008C3BA7">
              <w:rPr>
                <w:rFonts w:ascii="Times New Roman" w:hAnsi="Times New Roman" w:cs="Times New Roman"/>
              </w:rPr>
              <w:t>from</w:t>
            </w:r>
            <w:proofErr w:type="gramEnd"/>
            <w:r w:rsidRPr="008C3BA7">
              <w:rPr>
                <w:rFonts w:ascii="Times New Roman" w:hAnsi="Times New Roman" w:cs="Times New Roman"/>
              </w:rPr>
              <w:t xml:space="preserve"> a variety of print and electronic resources.</w:t>
            </w:r>
          </w:p>
          <w:p w:rsidR="001951BE" w:rsidRPr="008C3BA7" w:rsidRDefault="001A51A7" w:rsidP="001A51A7">
            <w:pPr>
              <w:autoSpaceDE w:val="0"/>
              <w:autoSpaceDN w:val="0"/>
              <w:adjustRightInd w:val="0"/>
              <w:rPr>
                <w:rFonts w:ascii="Times New Roman" w:hAnsi="Times New Roman" w:cs="Times New Roman"/>
              </w:rPr>
            </w:pPr>
            <w:r w:rsidRPr="008C3BA7">
              <w:rPr>
                <w:rFonts w:ascii="Times New Roman" w:hAnsi="Times New Roman" w:cs="Times New Roman"/>
              </w:rPr>
              <w:t xml:space="preserve">a) </w:t>
            </w:r>
            <w:r w:rsidR="001951BE" w:rsidRPr="008C3BA7">
              <w:rPr>
                <w:rFonts w:ascii="Times New Roman" w:hAnsi="Times New Roman" w:cs="Times New Roman"/>
              </w:rPr>
              <w:t>Use encyclopedias and other reference books, including</w:t>
            </w:r>
          </w:p>
          <w:p w:rsidR="001951BE" w:rsidRPr="008C3BA7" w:rsidRDefault="001951BE" w:rsidP="001951BE">
            <w:pPr>
              <w:autoSpaceDE w:val="0"/>
              <w:autoSpaceDN w:val="0"/>
              <w:adjustRightInd w:val="0"/>
              <w:rPr>
                <w:rFonts w:ascii="Times New Roman" w:hAnsi="Times New Roman" w:cs="Times New Roman"/>
              </w:rPr>
            </w:pPr>
            <w:proofErr w:type="gramStart"/>
            <w:r w:rsidRPr="008C3BA7">
              <w:rPr>
                <w:rFonts w:ascii="Times New Roman" w:hAnsi="Times New Roman" w:cs="Times New Roman"/>
              </w:rPr>
              <w:t>online</w:t>
            </w:r>
            <w:proofErr w:type="gramEnd"/>
            <w:r w:rsidRPr="008C3BA7">
              <w:rPr>
                <w:rFonts w:ascii="Times New Roman" w:hAnsi="Times New Roman" w:cs="Times New Roman"/>
              </w:rPr>
              <w:t xml:space="preserve"> reference materials.</w:t>
            </w:r>
          </w:p>
          <w:p w:rsidR="002A7AD2" w:rsidRPr="008C3BA7" w:rsidRDefault="001951BE" w:rsidP="00ED5F29">
            <w:pPr>
              <w:rPr>
                <w:rFonts w:ascii="Times New Roman" w:hAnsi="Times New Roman" w:cs="Times New Roman"/>
              </w:rPr>
            </w:pPr>
            <w:r w:rsidRPr="008C3BA7">
              <w:rPr>
                <w:rFonts w:ascii="Times New Roman" w:hAnsi="Times New Roman" w:cs="Times New Roman"/>
              </w:rPr>
              <w:t>b) Use table of contents, indices, and charts.</w:t>
            </w:r>
          </w:p>
          <w:p w:rsidR="001951BE" w:rsidRPr="008C3BA7" w:rsidRDefault="001951BE" w:rsidP="001951BE">
            <w:pPr>
              <w:autoSpaceDE w:val="0"/>
              <w:autoSpaceDN w:val="0"/>
              <w:adjustRightInd w:val="0"/>
              <w:rPr>
                <w:rFonts w:ascii="Times New Roman" w:hAnsi="Times New Roman" w:cs="Times New Roman"/>
              </w:rPr>
            </w:pPr>
            <w:r w:rsidRPr="008C3BA7">
              <w:rPr>
                <w:rFonts w:ascii="Times New Roman" w:hAnsi="Times New Roman" w:cs="Times New Roman"/>
                <w:b/>
                <w:bCs/>
              </w:rPr>
              <w:t xml:space="preserve">3.9 </w:t>
            </w:r>
            <w:r w:rsidRPr="008C3BA7">
              <w:rPr>
                <w:rFonts w:ascii="Times New Roman" w:hAnsi="Times New Roman" w:cs="Times New Roman"/>
              </w:rPr>
              <w:t>The student will write for a variety of purposes.</w:t>
            </w:r>
          </w:p>
          <w:p w:rsidR="001951BE" w:rsidRPr="008C3BA7" w:rsidRDefault="001951BE" w:rsidP="001951BE">
            <w:pPr>
              <w:autoSpaceDE w:val="0"/>
              <w:autoSpaceDN w:val="0"/>
              <w:adjustRightInd w:val="0"/>
              <w:rPr>
                <w:rFonts w:ascii="Times New Roman" w:hAnsi="Times New Roman" w:cs="Times New Roman"/>
              </w:rPr>
            </w:pPr>
            <w:r w:rsidRPr="008C3BA7">
              <w:rPr>
                <w:rFonts w:ascii="Times New Roman" w:hAnsi="Times New Roman" w:cs="Times New Roman"/>
              </w:rPr>
              <w:t>a) Identify the intended audience.</w:t>
            </w:r>
          </w:p>
          <w:p w:rsidR="001951BE" w:rsidRPr="008C3BA7" w:rsidRDefault="001951BE" w:rsidP="001951BE">
            <w:pPr>
              <w:autoSpaceDE w:val="0"/>
              <w:autoSpaceDN w:val="0"/>
              <w:adjustRightInd w:val="0"/>
              <w:rPr>
                <w:rFonts w:ascii="Times New Roman" w:hAnsi="Times New Roman" w:cs="Times New Roman"/>
              </w:rPr>
            </w:pPr>
            <w:r w:rsidRPr="008C3BA7">
              <w:rPr>
                <w:rFonts w:ascii="Times New Roman" w:hAnsi="Times New Roman" w:cs="Times New Roman"/>
              </w:rPr>
              <w:t>b) Use a variety of prewriting strategies.</w:t>
            </w:r>
          </w:p>
          <w:p w:rsidR="001951BE" w:rsidRPr="008C3BA7" w:rsidRDefault="001951BE" w:rsidP="001951BE">
            <w:pPr>
              <w:autoSpaceDE w:val="0"/>
              <w:autoSpaceDN w:val="0"/>
              <w:adjustRightInd w:val="0"/>
              <w:rPr>
                <w:rFonts w:ascii="Times New Roman" w:hAnsi="Times New Roman" w:cs="Times New Roman"/>
              </w:rPr>
            </w:pPr>
            <w:r w:rsidRPr="008C3BA7">
              <w:rPr>
                <w:rFonts w:ascii="Times New Roman" w:hAnsi="Times New Roman" w:cs="Times New Roman"/>
              </w:rPr>
              <w:t>c) Write a clear topic sentence focusing on the main idea.</w:t>
            </w:r>
          </w:p>
          <w:p w:rsidR="001951BE" w:rsidRPr="008C3BA7" w:rsidRDefault="001951BE" w:rsidP="001951BE">
            <w:pPr>
              <w:autoSpaceDE w:val="0"/>
              <w:autoSpaceDN w:val="0"/>
              <w:adjustRightInd w:val="0"/>
              <w:rPr>
                <w:rFonts w:ascii="Times New Roman" w:hAnsi="Times New Roman" w:cs="Times New Roman"/>
              </w:rPr>
            </w:pPr>
            <w:r w:rsidRPr="008C3BA7">
              <w:rPr>
                <w:rFonts w:ascii="Times New Roman" w:hAnsi="Times New Roman" w:cs="Times New Roman"/>
              </w:rPr>
              <w:t>d) Write a paragraph on the same topic.</w:t>
            </w:r>
          </w:p>
          <w:p w:rsidR="001951BE" w:rsidRPr="008C3BA7" w:rsidRDefault="001951BE" w:rsidP="001951BE">
            <w:pPr>
              <w:autoSpaceDE w:val="0"/>
              <w:autoSpaceDN w:val="0"/>
              <w:adjustRightInd w:val="0"/>
              <w:rPr>
                <w:rFonts w:ascii="Times New Roman" w:hAnsi="Times New Roman" w:cs="Times New Roman"/>
              </w:rPr>
            </w:pPr>
            <w:r w:rsidRPr="008C3BA7">
              <w:rPr>
                <w:rFonts w:ascii="Times New Roman" w:hAnsi="Times New Roman" w:cs="Times New Roman"/>
              </w:rPr>
              <w:t>e) Use strategies for organization of information and</w:t>
            </w:r>
            <w:r w:rsidR="001A51A7" w:rsidRPr="008C3BA7">
              <w:rPr>
                <w:rFonts w:ascii="Times New Roman" w:hAnsi="Times New Roman" w:cs="Times New Roman"/>
              </w:rPr>
              <w:t xml:space="preserve"> </w:t>
            </w:r>
            <w:r w:rsidRPr="008C3BA7">
              <w:rPr>
                <w:rFonts w:ascii="Times New Roman" w:hAnsi="Times New Roman" w:cs="Times New Roman"/>
              </w:rPr>
              <w:t>elaboration according to the type of writing.</w:t>
            </w:r>
          </w:p>
          <w:p w:rsidR="002A7AD2" w:rsidRPr="008C3BA7" w:rsidRDefault="001951BE" w:rsidP="001A51A7">
            <w:pPr>
              <w:autoSpaceDE w:val="0"/>
              <w:autoSpaceDN w:val="0"/>
              <w:adjustRightInd w:val="0"/>
              <w:rPr>
                <w:rFonts w:ascii="Times New Roman" w:hAnsi="Times New Roman" w:cs="Times New Roman"/>
              </w:rPr>
            </w:pPr>
            <w:r w:rsidRPr="008C3BA7">
              <w:rPr>
                <w:rFonts w:ascii="Times New Roman" w:hAnsi="Times New Roman" w:cs="Times New Roman"/>
              </w:rPr>
              <w:t>g) Revise writing for clarity of content using specific</w:t>
            </w:r>
            <w:r w:rsidR="001A51A7" w:rsidRPr="008C3BA7">
              <w:rPr>
                <w:rFonts w:ascii="Times New Roman" w:hAnsi="Times New Roman" w:cs="Times New Roman"/>
              </w:rPr>
              <w:t xml:space="preserve"> </w:t>
            </w:r>
            <w:r w:rsidRPr="008C3BA7">
              <w:rPr>
                <w:rFonts w:ascii="Times New Roman" w:hAnsi="Times New Roman" w:cs="Times New Roman"/>
              </w:rPr>
              <w:t>vocabulary and information.</w:t>
            </w:r>
          </w:p>
          <w:p w:rsidR="001951BE" w:rsidRPr="008C3BA7" w:rsidRDefault="001951BE" w:rsidP="001951BE">
            <w:pPr>
              <w:rPr>
                <w:rFonts w:ascii="Times New Roman" w:hAnsi="Times New Roman" w:cs="Times New Roman"/>
              </w:rPr>
            </w:pPr>
          </w:p>
          <w:p w:rsidR="001951BE" w:rsidRPr="008C3BA7" w:rsidRDefault="001951BE" w:rsidP="001951BE">
            <w:pPr>
              <w:autoSpaceDE w:val="0"/>
              <w:autoSpaceDN w:val="0"/>
              <w:adjustRightInd w:val="0"/>
              <w:rPr>
                <w:rFonts w:ascii="Times New Roman" w:hAnsi="Times New Roman" w:cs="Times New Roman"/>
              </w:rPr>
            </w:pPr>
            <w:r w:rsidRPr="008C3BA7">
              <w:rPr>
                <w:rFonts w:ascii="Times New Roman" w:hAnsi="Times New Roman" w:cs="Times New Roman"/>
                <w:b/>
                <w:bCs/>
              </w:rPr>
              <w:t xml:space="preserve">3.10 </w:t>
            </w:r>
            <w:r w:rsidRPr="008C3BA7">
              <w:rPr>
                <w:rFonts w:ascii="Times New Roman" w:hAnsi="Times New Roman" w:cs="Times New Roman"/>
              </w:rPr>
              <w:t>The student will edit writing for correct grammar,</w:t>
            </w:r>
            <w:r w:rsidR="001A51A7" w:rsidRPr="008C3BA7">
              <w:rPr>
                <w:rFonts w:ascii="Times New Roman" w:hAnsi="Times New Roman" w:cs="Times New Roman"/>
              </w:rPr>
              <w:t xml:space="preserve"> </w:t>
            </w:r>
            <w:r w:rsidRPr="008C3BA7">
              <w:rPr>
                <w:rFonts w:ascii="Times New Roman" w:hAnsi="Times New Roman" w:cs="Times New Roman"/>
              </w:rPr>
              <w:t>capitalization, punctuation, and spelling.</w:t>
            </w:r>
          </w:p>
          <w:p w:rsidR="001951BE" w:rsidRPr="008C3BA7" w:rsidRDefault="001951BE" w:rsidP="001951BE">
            <w:pPr>
              <w:autoSpaceDE w:val="0"/>
              <w:autoSpaceDN w:val="0"/>
              <w:adjustRightInd w:val="0"/>
              <w:rPr>
                <w:rFonts w:ascii="Times New Roman" w:hAnsi="Times New Roman" w:cs="Times New Roman"/>
              </w:rPr>
            </w:pPr>
            <w:r w:rsidRPr="008C3BA7">
              <w:rPr>
                <w:rFonts w:ascii="Times New Roman" w:hAnsi="Times New Roman" w:cs="Times New Roman"/>
              </w:rPr>
              <w:t>a) Use complete sentences.</w:t>
            </w:r>
          </w:p>
          <w:p w:rsidR="001951BE" w:rsidRPr="008C3BA7" w:rsidRDefault="001951BE" w:rsidP="001951BE">
            <w:pPr>
              <w:rPr>
                <w:rFonts w:ascii="Times New Roman" w:hAnsi="Times New Roman" w:cs="Times New Roman"/>
              </w:rPr>
            </w:pPr>
            <w:r w:rsidRPr="008C3BA7">
              <w:rPr>
                <w:rFonts w:ascii="Times New Roman" w:hAnsi="Times New Roman" w:cs="Times New Roman"/>
              </w:rPr>
              <w:t xml:space="preserve">b) Use transition words to vary sentence structure. </w:t>
            </w:r>
          </w:p>
          <w:p w:rsidR="001951BE" w:rsidRPr="008C3BA7" w:rsidRDefault="001951BE" w:rsidP="001951BE">
            <w:pPr>
              <w:rPr>
                <w:rFonts w:ascii="Times New Roman" w:hAnsi="Times New Roman" w:cs="Times New Roman"/>
              </w:rPr>
            </w:pPr>
            <w:r w:rsidRPr="008C3BA7">
              <w:rPr>
                <w:rFonts w:ascii="Times New Roman" w:hAnsi="Times New Roman" w:cs="Times New Roman"/>
              </w:rPr>
              <w:t>e) Use singular possessives.</w:t>
            </w:r>
          </w:p>
          <w:p w:rsidR="001951BE" w:rsidRPr="008C3BA7" w:rsidRDefault="001951BE" w:rsidP="001951BE">
            <w:pPr>
              <w:autoSpaceDE w:val="0"/>
              <w:autoSpaceDN w:val="0"/>
              <w:adjustRightInd w:val="0"/>
              <w:rPr>
                <w:rFonts w:ascii="Times New Roman" w:hAnsi="Times New Roman" w:cs="Times New Roman"/>
              </w:rPr>
            </w:pPr>
            <w:r w:rsidRPr="008C3BA7">
              <w:rPr>
                <w:rFonts w:ascii="Times New Roman" w:hAnsi="Times New Roman" w:cs="Times New Roman"/>
              </w:rPr>
              <w:t>h) Use apostrophes in contractions with pronouns and in</w:t>
            </w:r>
          </w:p>
          <w:p w:rsidR="001951BE" w:rsidRPr="008C3BA7" w:rsidRDefault="001951BE" w:rsidP="001951BE">
            <w:pPr>
              <w:autoSpaceDE w:val="0"/>
              <w:autoSpaceDN w:val="0"/>
              <w:adjustRightInd w:val="0"/>
              <w:rPr>
                <w:rFonts w:ascii="Times New Roman" w:hAnsi="Times New Roman" w:cs="Times New Roman"/>
              </w:rPr>
            </w:pPr>
            <w:proofErr w:type="gramStart"/>
            <w:r w:rsidRPr="008C3BA7">
              <w:rPr>
                <w:rFonts w:ascii="Times New Roman" w:hAnsi="Times New Roman" w:cs="Times New Roman"/>
              </w:rPr>
              <w:t>possessives</w:t>
            </w:r>
            <w:proofErr w:type="gramEnd"/>
            <w:r w:rsidRPr="008C3BA7">
              <w:rPr>
                <w:rFonts w:ascii="Times New Roman" w:hAnsi="Times New Roman" w:cs="Times New Roman"/>
              </w:rPr>
              <w:t>.</w:t>
            </w:r>
          </w:p>
          <w:p w:rsidR="001951BE" w:rsidRPr="008C3BA7" w:rsidRDefault="001951BE" w:rsidP="001A51A7">
            <w:pPr>
              <w:autoSpaceDE w:val="0"/>
              <w:autoSpaceDN w:val="0"/>
              <w:adjustRightInd w:val="0"/>
              <w:rPr>
                <w:rFonts w:ascii="Times New Roman" w:hAnsi="Times New Roman" w:cs="Times New Roman"/>
              </w:rPr>
            </w:pPr>
            <w:r w:rsidRPr="008C3BA7">
              <w:rPr>
                <w:rFonts w:ascii="Times New Roman" w:hAnsi="Times New Roman" w:cs="Times New Roman"/>
              </w:rPr>
              <w:t>j) Use correct spelling for frequently used sight words,</w:t>
            </w:r>
            <w:r w:rsidR="001A51A7" w:rsidRPr="008C3BA7">
              <w:rPr>
                <w:rFonts w:ascii="Times New Roman" w:hAnsi="Times New Roman" w:cs="Times New Roman"/>
              </w:rPr>
              <w:t xml:space="preserve"> </w:t>
            </w:r>
            <w:r w:rsidRPr="008C3BA7">
              <w:rPr>
                <w:rFonts w:ascii="Times New Roman" w:hAnsi="Times New Roman" w:cs="Times New Roman"/>
              </w:rPr>
              <w:t>including irregular plurals.</w:t>
            </w:r>
          </w:p>
          <w:p w:rsidR="001951BE" w:rsidRPr="008C3BA7" w:rsidRDefault="001951BE" w:rsidP="001951BE">
            <w:pPr>
              <w:rPr>
                <w:rFonts w:ascii="Times New Roman" w:hAnsi="Times New Roman" w:cs="Times New Roman"/>
              </w:rPr>
            </w:pPr>
          </w:p>
          <w:p w:rsidR="001951BE" w:rsidRPr="008C3BA7" w:rsidRDefault="001951BE" w:rsidP="001951BE">
            <w:pPr>
              <w:autoSpaceDE w:val="0"/>
              <w:autoSpaceDN w:val="0"/>
              <w:adjustRightInd w:val="0"/>
              <w:rPr>
                <w:rFonts w:ascii="Times New Roman" w:hAnsi="Times New Roman" w:cs="Times New Roman"/>
              </w:rPr>
            </w:pPr>
            <w:r w:rsidRPr="008C3BA7">
              <w:rPr>
                <w:rFonts w:ascii="Times New Roman" w:hAnsi="Times New Roman" w:cs="Times New Roman"/>
                <w:b/>
                <w:bCs/>
              </w:rPr>
              <w:t xml:space="preserve">3.11 </w:t>
            </w:r>
            <w:r w:rsidRPr="008C3BA7">
              <w:rPr>
                <w:rFonts w:ascii="Times New Roman" w:hAnsi="Times New Roman" w:cs="Times New Roman"/>
              </w:rPr>
              <w:t>The student will write a short report.</w:t>
            </w:r>
          </w:p>
          <w:p w:rsidR="001951BE" w:rsidRPr="008C3BA7" w:rsidRDefault="001951BE" w:rsidP="001951BE">
            <w:pPr>
              <w:autoSpaceDE w:val="0"/>
              <w:autoSpaceDN w:val="0"/>
              <w:adjustRightInd w:val="0"/>
              <w:rPr>
                <w:rFonts w:ascii="Times New Roman" w:hAnsi="Times New Roman" w:cs="Times New Roman"/>
              </w:rPr>
            </w:pPr>
            <w:r w:rsidRPr="008C3BA7">
              <w:rPr>
                <w:rFonts w:ascii="Times New Roman" w:hAnsi="Times New Roman" w:cs="Times New Roman"/>
              </w:rPr>
              <w:t>a) Construct questions about the topic.</w:t>
            </w:r>
          </w:p>
          <w:p w:rsidR="001951BE" w:rsidRPr="008C3BA7" w:rsidRDefault="001951BE" w:rsidP="001951BE">
            <w:pPr>
              <w:autoSpaceDE w:val="0"/>
              <w:autoSpaceDN w:val="0"/>
              <w:adjustRightInd w:val="0"/>
              <w:rPr>
                <w:rFonts w:ascii="Times New Roman" w:hAnsi="Times New Roman" w:cs="Times New Roman"/>
              </w:rPr>
            </w:pPr>
            <w:r w:rsidRPr="008C3BA7">
              <w:rPr>
                <w:rFonts w:ascii="Times New Roman" w:hAnsi="Times New Roman" w:cs="Times New Roman"/>
              </w:rPr>
              <w:t>b) Identify appropriate resources.</w:t>
            </w:r>
          </w:p>
          <w:p w:rsidR="001951BE" w:rsidRPr="008C3BA7" w:rsidRDefault="001951BE" w:rsidP="001951BE">
            <w:pPr>
              <w:autoSpaceDE w:val="0"/>
              <w:autoSpaceDN w:val="0"/>
              <w:adjustRightInd w:val="0"/>
              <w:rPr>
                <w:rFonts w:ascii="Times New Roman" w:hAnsi="Times New Roman" w:cs="Times New Roman"/>
              </w:rPr>
            </w:pPr>
            <w:r w:rsidRPr="008C3BA7">
              <w:rPr>
                <w:rFonts w:ascii="Times New Roman" w:hAnsi="Times New Roman" w:cs="Times New Roman"/>
              </w:rPr>
              <w:t>c) Collect and organize information about the topic into</w:t>
            </w:r>
            <w:r w:rsidR="001A51A7" w:rsidRPr="008C3BA7">
              <w:rPr>
                <w:rFonts w:ascii="Times New Roman" w:hAnsi="Times New Roman" w:cs="Times New Roman"/>
              </w:rPr>
              <w:t xml:space="preserve"> </w:t>
            </w:r>
            <w:r w:rsidRPr="008C3BA7">
              <w:rPr>
                <w:rFonts w:ascii="Times New Roman" w:hAnsi="Times New Roman" w:cs="Times New Roman"/>
              </w:rPr>
              <w:t>a short report.</w:t>
            </w:r>
          </w:p>
          <w:p w:rsidR="001951BE" w:rsidRPr="008C3BA7" w:rsidRDefault="001951BE" w:rsidP="001A51A7">
            <w:pPr>
              <w:autoSpaceDE w:val="0"/>
              <w:autoSpaceDN w:val="0"/>
              <w:adjustRightInd w:val="0"/>
              <w:rPr>
                <w:rFonts w:ascii="Times New Roman" w:hAnsi="Times New Roman" w:cs="Times New Roman"/>
              </w:rPr>
            </w:pPr>
            <w:r w:rsidRPr="008C3BA7">
              <w:rPr>
                <w:rFonts w:ascii="Times New Roman" w:hAnsi="Times New Roman" w:cs="Times New Roman"/>
              </w:rPr>
              <w:t>d) Understand the difference between plagiarism and</w:t>
            </w:r>
            <w:r w:rsidR="001A51A7" w:rsidRPr="008C3BA7">
              <w:rPr>
                <w:rFonts w:ascii="Times New Roman" w:hAnsi="Times New Roman" w:cs="Times New Roman"/>
              </w:rPr>
              <w:t xml:space="preserve"> </w:t>
            </w:r>
            <w:r w:rsidRPr="008C3BA7">
              <w:rPr>
                <w:rFonts w:ascii="Times New Roman" w:hAnsi="Times New Roman" w:cs="Times New Roman"/>
              </w:rPr>
              <w:t>using own words.</w:t>
            </w:r>
          </w:p>
        </w:tc>
        <w:tc>
          <w:tcPr>
            <w:tcW w:w="6797" w:type="dxa"/>
            <w:gridSpan w:val="5"/>
          </w:tcPr>
          <w:p w:rsidR="00000AEA" w:rsidRDefault="00000AEA" w:rsidP="00ED5F29">
            <w:pPr>
              <w:rPr>
                <w:rFonts w:ascii="Helvetica" w:hAnsi="Helvetica" w:cs="Helvetica"/>
                <w:b/>
                <w:sz w:val="32"/>
                <w:szCs w:val="28"/>
                <w:u w:val="single"/>
              </w:rPr>
            </w:pPr>
            <w:r w:rsidRPr="00000AEA">
              <w:rPr>
                <w:rFonts w:ascii="Helvetica" w:hAnsi="Helvetica" w:cs="Helvetica"/>
                <w:b/>
                <w:sz w:val="32"/>
                <w:szCs w:val="28"/>
                <w:u w:val="single"/>
              </w:rPr>
              <w:t>Related Inquiry Unit Texts:</w:t>
            </w:r>
          </w:p>
          <w:p w:rsidR="00000AEA" w:rsidRPr="00F35F7D" w:rsidRDefault="00F35F7D" w:rsidP="00F35F7D">
            <w:pPr>
              <w:pStyle w:val="ListParagraph"/>
              <w:numPr>
                <w:ilvl w:val="0"/>
                <w:numId w:val="28"/>
              </w:numPr>
              <w:spacing w:line="360" w:lineRule="auto"/>
              <w:rPr>
                <w:rFonts w:ascii="Georgia" w:hAnsi="Georgia" w:cs="Helvetica"/>
              </w:rPr>
            </w:pPr>
            <w:r w:rsidRPr="00F35F7D">
              <w:rPr>
                <w:rFonts w:ascii="Georgia" w:hAnsi="Georgia" w:cs="Helvetica"/>
              </w:rPr>
              <w:t>Biographical Text</w:t>
            </w:r>
          </w:p>
          <w:p w:rsidR="00F35F7D" w:rsidRPr="00F35F7D" w:rsidRDefault="00F35F7D" w:rsidP="00F35F7D">
            <w:pPr>
              <w:pStyle w:val="ListParagraph"/>
              <w:numPr>
                <w:ilvl w:val="0"/>
                <w:numId w:val="28"/>
              </w:numPr>
              <w:spacing w:line="360" w:lineRule="auto"/>
              <w:rPr>
                <w:rFonts w:ascii="Georgia" w:hAnsi="Georgia" w:cs="Helvetica"/>
              </w:rPr>
            </w:pPr>
            <w:r w:rsidRPr="00F35F7D">
              <w:rPr>
                <w:rFonts w:ascii="Georgia" w:hAnsi="Georgia" w:cs="Helvetica"/>
              </w:rPr>
              <w:t>Internet Search Engines</w:t>
            </w:r>
          </w:p>
          <w:p w:rsidR="00F35F7D" w:rsidRPr="00F35F7D" w:rsidRDefault="00F35F7D" w:rsidP="00F35F7D">
            <w:pPr>
              <w:pStyle w:val="ListParagraph"/>
              <w:numPr>
                <w:ilvl w:val="0"/>
                <w:numId w:val="28"/>
              </w:numPr>
              <w:spacing w:line="360" w:lineRule="auto"/>
              <w:rPr>
                <w:rFonts w:ascii="Georgia" w:hAnsi="Georgia" w:cs="Helvetica"/>
              </w:rPr>
            </w:pPr>
            <w:r w:rsidRPr="00F35F7D">
              <w:rPr>
                <w:rFonts w:ascii="Georgia" w:hAnsi="Georgia" w:cs="Helvetica"/>
              </w:rPr>
              <w:t>Newspapers</w:t>
            </w:r>
          </w:p>
          <w:p w:rsidR="00F35F7D" w:rsidRPr="00F35F7D" w:rsidRDefault="00F35F7D" w:rsidP="00F35F7D">
            <w:pPr>
              <w:pStyle w:val="ListParagraph"/>
              <w:numPr>
                <w:ilvl w:val="0"/>
                <w:numId w:val="28"/>
              </w:numPr>
              <w:spacing w:line="360" w:lineRule="auto"/>
              <w:rPr>
                <w:rFonts w:ascii="Georgia" w:hAnsi="Georgia" w:cs="Helvetica"/>
              </w:rPr>
            </w:pPr>
            <w:r w:rsidRPr="00F35F7D">
              <w:rPr>
                <w:rFonts w:ascii="Georgia" w:hAnsi="Georgia" w:cs="Helvetica"/>
              </w:rPr>
              <w:t>Magazines</w:t>
            </w:r>
          </w:p>
          <w:p w:rsidR="00000AEA" w:rsidRPr="00F35F7D" w:rsidRDefault="00000AEA" w:rsidP="00E549A7">
            <w:pPr>
              <w:rPr>
                <w:rFonts w:ascii="Georgia" w:hAnsi="Georgia" w:cs="Helvetica"/>
              </w:rPr>
            </w:pPr>
          </w:p>
          <w:p w:rsidR="00000AEA" w:rsidRDefault="00000AEA" w:rsidP="00ED5F29">
            <w:pPr>
              <w:rPr>
                <w:rFonts w:ascii="Georgia" w:hAnsi="Georgia" w:cs="Helvetica"/>
                <w:b/>
                <w:sz w:val="28"/>
                <w:szCs w:val="28"/>
                <w:u w:val="single"/>
              </w:rPr>
            </w:pPr>
          </w:p>
          <w:p w:rsidR="00000AEA" w:rsidRDefault="00000AEA" w:rsidP="00ED5F29">
            <w:pPr>
              <w:rPr>
                <w:rFonts w:ascii="Georgia" w:hAnsi="Georgia" w:cs="Helvetica"/>
                <w:b/>
                <w:sz w:val="28"/>
                <w:szCs w:val="28"/>
                <w:u w:val="single"/>
              </w:rPr>
            </w:pPr>
          </w:p>
          <w:p w:rsidR="00000AEA" w:rsidRDefault="00000AEA" w:rsidP="00ED5F29">
            <w:pPr>
              <w:rPr>
                <w:rFonts w:ascii="Georgia" w:hAnsi="Georgia" w:cs="Helvetica"/>
                <w:b/>
                <w:sz w:val="28"/>
                <w:szCs w:val="28"/>
                <w:u w:val="single"/>
              </w:rPr>
            </w:pPr>
          </w:p>
          <w:p w:rsidR="00000AEA" w:rsidRDefault="00000AEA" w:rsidP="00ED5F29">
            <w:pPr>
              <w:rPr>
                <w:rFonts w:ascii="Georgia" w:hAnsi="Georgia" w:cs="Helvetica"/>
                <w:b/>
                <w:sz w:val="28"/>
                <w:szCs w:val="28"/>
                <w:u w:val="single"/>
              </w:rPr>
            </w:pPr>
          </w:p>
          <w:p w:rsidR="00000AEA" w:rsidRDefault="00000AEA" w:rsidP="00ED5F29">
            <w:pPr>
              <w:rPr>
                <w:rFonts w:ascii="Georgia" w:hAnsi="Georgia" w:cs="Helvetica"/>
                <w:b/>
                <w:sz w:val="28"/>
                <w:szCs w:val="28"/>
                <w:u w:val="single"/>
              </w:rPr>
            </w:pPr>
          </w:p>
          <w:p w:rsidR="00000AEA" w:rsidRDefault="00000AEA" w:rsidP="00ED5F29">
            <w:pPr>
              <w:rPr>
                <w:rFonts w:ascii="Georgia" w:hAnsi="Georgia" w:cs="Helvetica"/>
                <w:b/>
                <w:sz w:val="28"/>
                <w:szCs w:val="28"/>
                <w:u w:val="single"/>
              </w:rPr>
            </w:pPr>
          </w:p>
          <w:p w:rsidR="00000AEA" w:rsidRDefault="00000AEA" w:rsidP="00ED5F29">
            <w:pPr>
              <w:rPr>
                <w:rFonts w:ascii="Georgia" w:hAnsi="Georgia" w:cs="Helvetica"/>
                <w:b/>
                <w:sz w:val="28"/>
                <w:szCs w:val="28"/>
                <w:u w:val="single"/>
              </w:rPr>
            </w:pPr>
          </w:p>
          <w:p w:rsidR="00000AEA" w:rsidRDefault="00000AEA" w:rsidP="00ED5F29">
            <w:pPr>
              <w:rPr>
                <w:rFonts w:ascii="Georgia" w:hAnsi="Georgia" w:cs="Helvetica"/>
                <w:b/>
                <w:sz w:val="28"/>
                <w:szCs w:val="28"/>
                <w:u w:val="single"/>
              </w:rPr>
            </w:pPr>
          </w:p>
          <w:p w:rsidR="00000AEA" w:rsidRDefault="00000AEA" w:rsidP="00ED5F29">
            <w:pPr>
              <w:rPr>
                <w:rFonts w:ascii="Georgia" w:hAnsi="Georgia" w:cs="Helvetica"/>
                <w:b/>
                <w:sz w:val="28"/>
                <w:szCs w:val="28"/>
                <w:u w:val="single"/>
              </w:rPr>
            </w:pPr>
          </w:p>
          <w:p w:rsidR="002A7AD2" w:rsidRDefault="002A7AD2" w:rsidP="00ED5F29">
            <w:pPr>
              <w:rPr>
                <w:rFonts w:ascii="Georgia" w:hAnsi="Georgia" w:cs="Helvetica"/>
                <w:b/>
                <w:sz w:val="28"/>
                <w:szCs w:val="28"/>
                <w:u w:val="single"/>
              </w:rPr>
            </w:pPr>
            <w:r>
              <w:rPr>
                <w:rFonts w:ascii="Georgia" w:hAnsi="Georgia" w:cs="Helvetica"/>
                <w:b/>
                <w:sz w:val="28"/>
                <w:szCs w:val="28"/>
                <w:u w:val="single"/>
              </w:rPr>
              <w:t xml:space="preserve">Related </w:t>
            </w:r>
            <w:r w:rsidR="00ED5F29">
              <w:rPr>
                <w:rFonts w:ascii="Georgia" w:hAnsi="Georgia" w:cs="Helvetica"/>
                <w:b/>
                <w:sz w:val="28"/>
                <w:szCs w:val="28"/>
                <w:u w:val="single"/>
              </w:rPr>
              <w:t>Integrated</w:t>
            </w:r>
            <w:r>
              <w:rPr>
                <w:rFonts w:ascii="Georgia" w:hAnsi="Georgia" w:cs="Helvetica"/>
                <w:b/>
                <w:sz w:val="28"/>
                <w:szCs w:val="28"/>
                <w:u w:val="single"/>
              </w:rPr>
              <w:t xml:space="preserve"> </w:t>
            </w:r>
            <w:r w:rsidR="00945606">
              <w:rPr>
                <w:rFonts w:ascii="Georgia" w:hAnsi="Georgia" w:cs="Helvetica"/>
                <w:b/>
                <w:sz w:val="28"/>
                <w:szCs w:val="28"/>
                <w:u w:val="single"/>
              </w:rPr>
              <w:t>Activities</w:t>
            </w:r>
            <w:r>
              <w:rPr>
                <w:rFonts w:ascii="Georgia" w:hAnsi="Georgia" w:cs="Helvetica"/>
                <w:b/>
                <w:sz w:val="28"/>
                <w:szCs w:val="28"/>
                <w:u w:val="single"/>
              </w:rPr>
              <w:t>:</w:t>
            </w:r>
          </w:p>
          <w:p w:rsidR="00E549A7" w:rsidRDefault="00E549A7" w:rsidP="00ED5F29">
            <w:pPr>
              <w:rPr>
                <w:rFonts w:ascii="Georgia" w:hAnsi="Georgia" w:cs="Helvetica"/>
                <w:szCs w:val="28"/>
              </w:rPr>
            </w:pPr>
          </w:p>
          <w:p w:rsidR="00000AEA" w:rsidRDefault="00E549A7" w:rsidP="00ED5F29">
            <w:pPr>
              <w:rPr>
                <w:rFonts w:ascii="Georgia" w:hAnsi="Georgia" w:cs="Helvetica"/>
                <w:szCs w:val="28"/>
              </w:rPr>
            </w:pPr>
            <w:r>
              <w:rPr>
                <w:rFonts w:ascii="Georgia" w:hAnsi="Georgia" w:cs="Helvetica"/>
                <w:szCs w:val="28"/>
              </w:rPr>
              <w:t>The students will:</w:t>
            </w:r>
          </w:p>
          <w:p w:rsidR="00E549A7" w:rsidRDefault="00D94F44" w:rsidP="00E549A7">
            <w:pPr>
              <w:pStyle w:val="ListParagraph"/>
              <w:numPr>
                <w:ilvl w:val="0"/>
                <w:numId w:val="4"/>
              </w:numPr>
              <w:rPr>
                <w:rFonts w:ascii="Georgia" w:hAnsi="Georgia" w:cs="Helvetica"/>
                <w:szCs w:val="28"/>
              </w:rPr>
            </w:pPr>
            <w:r>
              <w:rPr>
                <w:rFonts w:ascii="Georgia" w:hAnsi="Georgia" w:cs="Helvetica"/>
                <w:szCs w:val="28"/>
              </w:rPr>
              <w:t>Write a biography of a person in SS3.11</w:t>
            </w:r>
          </w:p>
          <w:p w:rsidR="00D94F44" w:rsidRPr="00D94F44" w:rsidRDefault="00D94F44" w:rsidP="00E549A7">
            <w:pPr>
              <w:pStyle w:val="ListParagraph"/>
              <w:numPr>
                <w:ilvl w:val="0"/>
                <w:numId w:val="4"/>
              </w:numPr>
              <w:rPr>
                <w:rFonts w:ascii="Georgia" w:hAnsi="Georgia" w:cs="Helvetica"/>
                <w:i/>
                <w:szCs w:val="28"/>
              </w:rPr>
            </w:pPr>
            <w:r>
              <w:rPr>
                <w:rFonts w:ascii="Georgia" w:hAnsi="Georgia" w:cs="Helvetica"/>
                <w:szCs w:val="28"/>
              </w:rPr>
              <w:t xml:space="preserve">Write an argument in the trial of SAV’s killer </w:t>
            </w:r>
            <w:r w:rsidRPr="00D94F44">
              <w:rPr>
                <w:rFonts w:ascii="Georgia" w:hAnsi="Georgia" w:cs="Helvetica"/>
                <w:i/>
                <w:szCs w:val="28"/>
              </w:rPr>
              <w:t>(VA DOE Enhanced Scope and Sequence)</w:t>
            </w:r>
          </w:p>
          <w:p w:rsidR="00000AEA" w:rsidRDefault="00000AEA" w:rsidP="00ED5F29">
            <w:pPr>
              <w:rPr>
                <w:rFonts w:ascii="Georgia" w:hAnsi="Georgia" w:cs="Helvetica"/>
                <w:b/>
                <w:sz w:val="28"/>
                <w:szCs w:val="28"/>
                <w:u w:val="single"/>
              </w:rPr>
            </w:pPr>
          </w:p>
          <w:p w:rsidR="00000AEA" w:rsidRDefault="00000AEA" w:rsidP="00ED5F29">
            <w:pPr>
              <w:rPr>
                <w:rFonts w:ascii="Georgia" w:hAnsi="Georgia" w:cs="Helvetica"/>
                <w:b/>
                <w:sz w:val="28"/>
                <w:szCs w:val="28"/>
                <w:u w:val="single"/>
              </w:rPr>
            </w:pPr>
          </w:p>
          <w:p w:rsidR="00000AEA" w:rsidRDefault="00000AEA" w:rsidP="00ED5F29">
            <w:pPr>
              <w:rPr>
                <w:rFonts w:ascii="Georgia" w:hAnsi="Georgia" w:cs="Helvetica"/>
                <w:b/>
                <w:sz w:val="28"/>
                <w:szCs w:val="28"/>
                <w:u w:val="single"/>
              </w:rPr>
            </w:pPr>
          </w:p>
          <w:p w:rsidR="00000AEA" w:rsidRDefault="00000AEA" w:rsidP="00ED5F29">
            <w:pPr>
              <w:rPr>
                <w:rFonts w:ascii="Georgia" w:hAnsi="Georgia" w:cs="Helvetica"/>
                <w:b/>
                <w:sz w:val="28"/>
                <w:szCs w:val="28"/>
                <w:u w:val="single"/>
              </w:rPr>
            </w:pPr>
          </w:p>
          <w:p w:rsidR="00000AEA" w:rsidRDefault="00000AEA" w:rsidP="00ED5F29">
            <w:pPr>
              <w:rPr>
                <w:rFonts w:ascii="Georgia" w:hAnsi="Georgia" w:cs="Helvetica"/>
                <w:b/>
                <w:sz w:val="28"/>
                <w:szCs w:val="28"/>
                <w:u w:val="single"/>
              </w:rPr>
            </w:pPr>
          </w:p>
          <w:p w:rsidR="00000AEA" w:rsidRDefault="00000AEA" w:rsidP="00ED5F29">
            <w:pPr>
              <w:rPr>
                <w:rFonts w:ascii="Georgia" w:hAnsi="Georgia" w:cs="Helvetica"/>
                <w:b/>
                <w:sz w:val="28"/>
                <w:szCs w:val="28"/>
                <w:u w:val="single"/>
              </w:rPr>
            </w:pPr>
          </w:p>
          <w:p w:rsidR="00000AEA" w:rsidRDefault="00000AEA" w:rsidP="00ED5F29">
            <w:pPr>
              <w:rPr>
                <w:rFonts w:ascii="Georgia" w:hAnsi="Georgia" w:cs="Helvetica"/>
                <w:b/>
                <w:sz w:val="28"/>
                <w:szCs w:val="28"/>
                <w:u w:val="single"/>
              </w:rPr>
            </w:pPr>
          </w:p>
          <w:p w:rsidR="00000AEA" w:rsidRPr="009F4B05" w:rsidRDefault="00000AEA" w:rsidP="00ED5F29">
            <w:pPr>
              <w:rPr>
                <w:rFonts w:ascii="Georgia" w:hAnsi="Georgia" w:cs="Helvetica"/>
                <w:b/>
                <w:sz w:val="28"/>
                <w:szCs w:val="28"/>
                <w:u w:val="single"/>
              </w:rPr>
            </w:pPr>
          </w:p>
        </w:tc>
      </w:tr>
      <w:tr w:rsidR="00000AEA" w:rsidTr="00115805">
        <w:trPr>
          <w:trHeight w:val="646"/>
        </w:trPr>
        <w:tc>
          <w:tcPr>
            <w:tcW w:w="15316" w:type="dxa"/>
            <w:gridSpan w:val="12"/>
          </w:tcPr>
          <w:p w:rsidR="000C3256" w:rsidRPr="008C3BA7" w:rsidRDefault="000C3256" w:rsidP="000C3256">
            <w:pPr>
              <w:jc w:val="both"/>
              <w:rPr>
                <w:rFonts w:ascii="Times New Roman" w:hAnsi="Times New Roman" w:cs="Times New Roman"/>
              </w:rPr>
            </w:pPr>
            <w:r w:rsidRPr="008C3BA7">
              <w:rPr>
                <w:rFonts w:ascii="Times New Roman" w:hAnsi="Times New Roman" w:cs="Times New Roman"/>
                <w:b/>
              </w:rPr>
              <w:lastRenderedPageBreak/>
              <w:t xml:space="preserve">Quarterly Theme:  </w:t>
            </w:r>
            <w:r w:rsidRPr="008C3BA7">
              <w:rPr>
                <w:rFonts w:ascii="Times New Roman" w:hAnsi="Times New Roman" w:cs="Times New Roman"/>
              </w:rPr>
              <w:t>How do we contribute to a healthy community?</w:t>
            </w:r>
          </w:p>
          <w:p w:rsidR="00000AEA" w:rsidRPr="008C3BA7" w:rsidRDefault="000C3256" w:rsidP="000C3256">
            <w:pPr>
              <w:jc w:val="both"/>
              <w:rPr>
                <w:rFonts w:ascii="Times New Roman" w:hAnsi="Times New Roman" w:cs="Times New Roman"/>
                <w:b/>
              </w:rPr>
            </w:pPr>
            <w:r w:rsidRPr="008C3BA7">
              <w:rPr>
                <w:rFonts w:ascii="Times New Roman" w:hAnsi="Times New Roman" w:cs="Times New Roman"/>
                <w:b/>
              </w:rPr>
              <w:t xml:space="preserve">Third Grade Essential Question: </w:t>
            </w:r>
            <w:r w:rsidRPr="008C3BA7">
              <w:rPr>
                <w:rFonts w:ascii="Times New Roman" w:hAnsi="Times New Roman" w:cs="Times New Roman"/>
              </w:rPr>
              <w:t>How can a butterfly garden impact the James River Watershed?</w:t>
            </w:r>
          </w:p>
        </w:tc>
      </w:tr>
      <w:tr w:rsidR="00000AEA" w:rsidTr="00115805">
        <w:trPr>
          <w:trHeight w:val="282"/>
        </w:trPr>
        <w:tc>
          <w:tcPr>
            <w:tcW w:w="15316" w:type="dxa"/>
            <w:gridSpan w:val="12"/>
          </w:tcPr>
          <w:p w:rsidR="00000AEA" w:rsidRDefault="00000AEA" w:rsidP="00ED5F29">
            <w:pPr>
              <w:rPr>
                <w:rFonts w:ascii="Helvetica" w:hAnsi="Helvetica" w:cs="Helvetica"/>
                <w:sz w:val="28"/>
                <w:szCs w:val="28"/>
              </w:rPr>
            </w:pPr>
            <w:r>
              <w:rPr>
                <w:rFonts w:ascii="Georgia" w:hAnsi="Georgia" w:cs="Helvetica"/>
                <w:b/>
                <w:szCs w:val="28"/>
              </w:rPr>
              <w:t>Standards of Learning:</w:t>
            </w:r>
          </w:p>
        </w:tc>
      </w:tr>
      <w:tr w:rsidR="00000AEA" w:rsidTr="00115805">
        <w:trPr>
          <w:cantSplit/>
          <w:trHeight w:val="8567"/>
        </w:trPr>
        <w:tc>
          <w:tcPr>
            <w:tcW w:w="1185" w:type="dxa"/>
            <w:gridSpan w:val="2"/>
            <w:textDirection w:val="btLr"/>
          </w:tcPr>
          <w:p w:rsidR="00000AEA" w:rsidRPr="00000AEA" w:rsidRDefault="00000AEA" w:rsidP="00ED5F29">
            <w:pPr>
              <w:ind w:left="113" w:right="113"/>
              <w:jc w:val="right"/>
              <w:rPr>
                <w:rFonts w:ascii="Helvetica" w:hAnsi="Helvetica" w:cs="Helvetica"/>
                <w:b/>
                <w:sz w:val="58"/>
                <w:szCs w:val="44"/>
              </w:rPr>
            </w:pPr>
            <w:r>
              <w:rPr>
                <w:rFonts w:ascii="Helvetica" w:hAnsi="Helvetica" w:cs="Helvetica"/>
                <w:b/>
                <w:sz w:val="58"/>
                <w:szCs w:val="44"/>
              </w:rPr>
              <w:t>MATHEMATICS</w:t>
            </w:r>
          </w:p>
          <w:p w:rsidR="00000AEA" w:rsidRPr="00000AEA" w:rsidRDefault="00000AEA" w:rsidP="00ED5F29">
            <w:pPr>
              <w:ind w:left="113" w:right="113"/>
              <w:rPr>
                <w:rFonts w:ascii="Helvetica" w:hAnsi="Helvetica" w:cs="Helvetica"/>
                <w:b/>
                <w:sz w:val="28"/>
                <w:szCs w:val="28"/>
              </w:rPr>
            </w:pPr>
          </w:p>
        </w:tc>
        <w:tc>
          <w:tcPr>
            <w:tcW w:w="7294" w:type="dxa"/>
            <w:gridSpan w:val="5"/>
          </w:tcPr>
          <w:p w:rsidR="001951BE" w:rsidRDefault="001951BE" w:rsidP="001951BE">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3.1 </w:t>
            </w:r>
            <w:r>
              <w:rPr>
                <w:rFonts w:ascii="TimesNewRomanPSMT" w:hAnsi="TimesNewRomanPSMT" w:cs="TimesNewRomanPSMT"/>
                <w:sz w:val="24"/>
                <w:szCs w:val="24"/>
              </w:rPr>
              <w:t>The student will</w:t>
            </w:r>
          </w:p>
          <w:p w:rsidR="00000AEA" w:rsidRDefault="001951BE" w:rsidP="00ED5F2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c) </w:t>
            </w:r>
            <w:proofErr w:type="gramStart"/>
            <w:r>
              <w:rPr>
                <w:rFonts w:ascii="TimesNewRomanPSMT" w:hAnsi="TimesNewRomanPSMT" w:cs="TimesNewRomanPSMT"/>
                <w:sz w:val="24"/>
                <w:szCs w:val="24"/>
              </w:rPr>
              <w:t>compare</w:t>
            </w:r>
            <w:proofErr w:type="gramEnd"/>
            <w:r>
              <w:rPr>
                <w:rFonts w:ascii="TimesNewRomanPSMT" w:hAnsi="TimesNewRomanPSMT" w:cs="TimesNewRomanPSMT"/>
                <w:sz w:val="24"/>
                <w:szCs w:val="24"/>
              </w:rPr>
              <w:t xml:space="preserve"> two whole numbers between 0 and 9,999,</w:t>
            </w:r>
            <w:r w:rsidR="00ED5F29">
              <w:rPr>
                <w:rFonts w:ascii="TimesNewRomanPSMT" w:hAnsi="TimesNewRomanPSMT" w:cs="TimesNewRomanPSMT"/>
                <w:sz w:val="24"/>
                <w:szCs w:val="24"/>
              </w:rPr>
              <w:t xml:space="preserve"> </w:t>
            </w:r>
            <w:r>
              <w:rPr>
                <w:rFonts w:ascii="TimesNewRomanPSMT" w:hAnsi="TimesNewRomanPSMT" w:cs="TimesNewRomanPSMT"/>
                <w:sz w:val="24"/>
                <w:szCs w:val="24"/>
              </w:rPr>
              <w:t>using symbols (&gt;, &lt;, or = ) and words (</w:t>
            </w:r>
            <w:r>
              <w:rPr>
                <w:rFonts w:ascii="TimesNewRomanPS-ItalicMT" w:hAnsi="TimesNewRomanPS-ItalicMT" w:cs="TimesNewRomanPS-ItalicMT"/>
                <w:i/>
                <w:iCs/>
                <w:sz w:val="24"/>
                <w:szCs w:val="24"/>
              </w:rPr>
              <w:t>greater than,</w:t>
            </w:r>
            <w:r w:rsidR="00ED5F29">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t>less than</w:t>
            </w:r>
            <w:r>
              <w:rPr>
                <w:rFonts w:ascii="TimesNewRomanPSMT" w:hAnsi="TimesNewRomanPSMT" w:cs="TimesNewRomanPSMT"/>
                <w:sz w:val="24"/>
                <w:szCs w:val="24"/>
              </w:rPr>
              <w:t xml:space="preserve">, or </w:t>
            </w:r>
            <w:r>
              <w:rPr>
                <w:rFonts w:ascii="TimesNewRomanPS-ItalicMT" w:hAnsi="TimesNewRomanPS-ItalicMT" w:cs="TimesNewRomanPS-ItalicMT"/>
                <w:i/>
                <w:iCs/>
                <w:sz w:val="24"/>
                <w:szCs w:val="24"/>
              </w:rPr>
              <w:t>equal to</w:t>
            </w:r>
            <w:r>
              <w:rPr>
                <w:rFonts w:ascii="TimesNewRomanPSMT" w:hAnsi="TimesNewRomanPSMT" w:cs="TimesNewRomanPSMT"/>
                <w:sz w:val="24"/>
                <w:szCs w:val="24"/>
              </w:rPr>
              <w:t>).</w:t>
            </w:r>
          </w:p>
          <w:p w:rsidR="001951BE" w:rsidRDefault="001951BE" w:rsidP="001951BE">
            <w:pPr>
              <w:rPr>
                <w:rFonts w:ascii="Georgia" w:hAnsi="Georgia" w:cs="Helvetica"/>
                <w:sz w:val="24"/>
                <w:szCs w:val="28"/>
              </w:rPr>
            </w:pPr>
          </w:p>
          <w:p w:rsidR="001951BE" w:rsidRDefault="001951BE" w:rsidP="001951BE">
            <w:pPr>
              <w:rPr>
                <w:rFonts w:ascii="Georgia" w:hAnsi="Georgia" w:cs="Helvetica"/>
                <w:sz w:val="24"/>
                <w:szCs w:val="28"/>
              </w:rPr>
            </w:pPr>
          </w:p>
          <w:p w:rsidR="001951BE" w:rsidRDefault="001951BE" w:rsidP="001951BE">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3.17 </w:t>
            </w:r>
            <w:r>
              <w:rPr>
                <w:rFonts w:ascii="TimesNewRomanPSMT" w:hAnsi="TimesNewRomanPSMT" w:cs="TimesNewRomanPSMT"/>
                <w:sz w:val="24"/>
                <w:szCs w:val="24"/>
              </w:rPr>
              <w:t>The student will</w:t>
            </w:r>
          </w:p>
          <w:p w:rsidR="001951BE" w:rsidRDefault="001951BE" w:rsidP="001951B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 collect and organize data, using observations,</w:t>
            </w:r>
          </w:p>
          <w:p w:rsidR="001951BE" w:rsidRDefault="001951BE" w:rsidP="001951B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measurements, surveys, or experiments;</w:t>
            </w:r>
          </w:p>
          <w:p w:rsidR="001951BE" w:rsidRDefault="001951BE" w:rsidP="001951B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 construct a line plot, a picture graph, or a bar graph to</w:t>
            </w:r>
          </w:p>
          <w:p w:rsidR="001951BE" w:rsidRDefault="001951BE" w:rsidP="001951B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represent the data; and</w:t>
            </w:r>
          </w:p>
          <w:p w:rsidR="001951BE" w:rsidRPr="00ED5F29" w:rsidRDefault="001951BE" w:rsidP="00ED5F2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c) </w:t>
            </w:r>
            <w:proofErr w:type="gramStart"/>
            <w:r>
              <w:rPr>
                <w:rFonts w:ascii="TimesNewRomanPSMT" w:hAnsi="TimesNewRomanPSMT" w:cs="TimesNewRomanPSMT"/>
                <w:sz w:val="24"/>
                <w:szCs w:val="24"/>
              </w:rPr>
              <w:t>read</w:t>
            </w:r>
            <w:proofErr w:type="gramEnd"/>
            <w:r>
              <w:rPr>
                <w:rFonts w:ascii="TimesNewRomanPSMT" w:hAnsi="TimesNewRomanPSMT" w:cs="TimesNewRomanPSMT"/>
                <w:sz w:val="24"/>
                <w:szCs w:val="24"/>
              </w:rPr>
              <w:t xml:space="preserve"> and interpret the data represented in line plots, ba</w:t>
            </w:r>
            <w:r w:rsidR="00ED5F29">
              <w:rPr>
                <w:rFonts w:ascii="TimesNewRomanPSMT" w:hAnsi="TimesNewRomanPSMT" w:cs="TimesNewRomanPSMT"/>
                <w:sz w:val="24"/>
                <w:szCs w:val="24"/>
              </w:rPr>
              <w:t xml:space="preserve">r </w:t>
            </w:r>
            <w:r>
              <w:rPr>
                <w:rFonts w:ascii="TimesNewRomanPSMT" w:hAnsi="TimesNewRomanPSMT" w:cs="TimesNewRomanPSMT"/>
                <w:sz w:val="24"/>
                <w:szCs w:val="24"/>
              </w:rPr>
              <w:t>graphs, and picture graphs and write a sentence analyzing</w:t>
            </w:r>
            <w:r w:rsidR="00ED5F29">
              <w:rPr>
                <w:rFonts w:ascii="TimesNewRomanPSMT" w:hAnsi="TimesNewRomanPSMT" w:cs="TimesNewRomanPSMT"/>
                <w:sz w:val="24"/>
                <w:szCs w:val="24"/>
              </w:rPr>
              <w:t xml:space="preserve"> </w:t>
            </w:r>
            <w:r>
              <w:rPr>
                <w:rFonts w:ascii="TimesNewRomanPSMT" w:hAnsi="TimesNewRomanPSMT" w:cs="TimesNewRomanPSMT"/>
                <w:sz w:val="24"/>
                <w:szCs w:val="24"/>
              </w:rPr>
              <w:t>the data.</w:t>
            </w:r>
          </w:p>
        </w:tc>
        <w:tc>
          <w:tcPr>
            <w:tcW w:w="6837" w:type="dxa"/>
            <w:gridSpan w:val="5"/>
          </w:tcPr>
          <w:p w:rsidR="00000AEA" w:rsidRDefault="00000AEA" w:rsidP="00000AEA">
            <w:pPr>
              <w:rPr>
                <w:rFonts w:ascii="Georgia" w:hAnsi="Georgia" w:cs="Helvetica"/>
                <w:b/>
                <w:sz w:val="28"/>
                <w:szCs w:val="28"/>
                <w:u w:val="single"/>
              </w:rPr>
            </w:pPr>
            <w:r>
              <w:rPr>
                <w:rFonts w:ascii="Georgia" w:hAnsi="Georgia" w:cs="Helvetica"/>
                <w:b/>
                <w:sz w:val="28"/>
                <w:szCs w:val="28"/>
                <w:u w:val="single"/>
              </w:rPr>
              <w:t xml:space="preserve">Related </w:t>
            </w:r>
            <w:r w:rsidR="00ED5F29">
              <w:rPr>
                <w:rFonts w:ascii="Georgia" w:hAnsi="Georgia" w:cs="Helvetica"/>
                <w:b/>
                <w:sz w:val="28"/>
                <w:szCs w:val="28"/>
                <w:u w:val="single"/>
              </w:rPr>
              <w:t>Integrated</w:t>
            </w:r>
            <w:r>
              <w:rPr>
                <w:rFonts w:ascii="Georgia" w:hAnsi="Georgia" w:cs="Helvetica"/>
                <w:b/>
                <w:sz w:val="28"/>
                <w:szCs w:val="28"/>
                <w:u w:val="single"/>
              </w:rPr>
              <w:t xml:space="preserve"> Activities:</w:t>
            </w:r>
          </w:p>
          <w:p w:rsidR="003D0DC4" w:rsidRDefault="003D0DC4" w:rsidP="003D0DC4">
            <w:pPr>
              <w:rPr>
                <w:rFonts w:ascii="Georgia" w:hAnsi="Georgia" w:cs="Helvetica"/>
                <w:szCs w:val="28"/>
              </w:rPr>
            </w:pPr>
            <w:r>
              <w:rPr>
                <w:rFonts w:ascii="Georgia" w:hAnsi="Georgia" w:cs="Helvetica"/>
                <w:szCs w:val="28"/>
              </w:rPr>
              <w:t>The students will:</w:t>
            </w:r>
          </w:p>
          <w:p w:rsidR="003D0DC4" w:rsidRDefault="00607F86" w:rsidP="00607F86">
            <w:pPr>
              <w:pStyle w:val="ListParagraph"/>
              <w:numPr>
                <w:ilvl w:val="0"/>
                <w:numId w:val="30"/>
              </w:numPr>
              <w:rPr>
                <w:rFonts w:ascii="Georgia" w:hAnsi="Georgia" w:cs="Helvetica"/>
                <w:szCs w:val="28"/>
              </w:rPr>
            </w:pPr>
            <w:r>
              <w:rPr>
                <w:rFonts w:ascii="Georgia" w:hAnsi="Georgia" w:cs="Helvetica"/>
                <w:szCs w:val="28"/>
              </w:rPr>
              <w:t>Use &lt;,&gt;,= to compare miles on a map</w:t>
            </w:r>
          </w:p>
          <w:p w:rsidR="00607F86" w:rsidRPr="00607F86" w:rsidRDefault="00607F86" w:rsidP="00607F86">
            <w:pPr>
              <w:pStyle w:val="ListParagraph"/>
              <w:numPr>
                <w:ilvl w:val="0"/>
                <w:numId w:val="30"/>
              </w:numPr>
              <w:rPr>
                <w:rFonts w:ascii="Georgia" w:hAnsi="Georgia" w:cs="Helvetica"/>
                <w:szCs w:val="28"/>
              </w:rPr>
            </w:pPr>
            <w:r>
              <w:rPr>
                <w:rFonts w:ascii="Georgia" w:hAnsi="Georgia" w:cs="Helvetica"/>
                <w:szCs w:val="28"/>
              </w:rPr>
              <w:t xml:space="preserve">Collect data on the plant growth in the grade level garden </w:t>
            </w:r>
          </w:p>
          <w:p w:rsidR="003D0DC4" w:rsidRPr="00607F86" w:rsidRDefault="00607F86" w:rsidP="00607F86">
            <w:pPr>
              <w:pStyle w:val="ListParagraph"/>
              <w:numPr>
                <w:ilvl w:val="0"/>
                <w:numId w:val="30"/>
              </w:numPr>
              <w:rPr>
                <w:rFonts w:ascii="Georgia" w:hAnsi="Georgia" w:cs="Helvetica"/>
                <w:szCs w:val="28"/>
              </w:rPr>
            </w:pPr>
            <w:r>
              <w:rPr>
                <w:rFonts w:ascii="Georgia" w:hAnsi="Georgia" w:cs="Helvetica"/>
                <w:szCs w:val="28"/>
              </w:rPr>
              <w:t xml:space="preserve">Construct graphs and tables to represent data collected while tending the grade level garden </w:t>
            </w:r>
          </w:p>
          <w:p w:rsidR="00115805" w:rsidRPr="00607F86" w:rsidRDefault="00607F86" w:rsidP="00607F86">
            <w:pPr>
              <w:pStyle w:val="ListParagraph"/>
              <w:numPr>
                <w:ilvl w:val="0"/>
                <w:numId w:val="30"/>
              </w:numPr>
              <w:rPr>
                <w:rFonts w:ascii="Georgia" w:hAnsi="Georgia" w:cs="Helvetica"/>
                <w:szCs w:val="28"/>
              </w:rPr>
            </w:pPr>
            <w:r>
              <w:rPr>
                <w:rFonts w:ascii="Georgia" w:hAnsi="Georgia" w:cs="Helvetica"/>
                <w:szCs w:val="28"/>
              </w:rPr>
              <w:t xml:space="preserve">Create a chart of facts about the historical figures in SS SOL </w:t>
            </w:r>
          </w:p>
          <w:p w:rsidR="00115805" w:rsidRDefault="00607F86" w:rsidP="00607F86">
            <w:pPr>
              <w:ind w:left="720"/>
              <w:rPr>
                <w:rFonts w:ascii="Georgia" w:hAnsi="Georgia" w:cs="Helvetica"/>
                <w:szCs w:val="28"/>
              </w:rPr>
            </w:pPr>
            <w:r>
              <w:rPr>
                <w:rFonts w:ascii="Georgia" w:hAnsi="Georgia" w:cs="Helvetica"/>
                <w:szCs w:val="28"/>
              </w:rPr>
              <w:t>3.1</w:t>
            </w:r>
          </w:p>
          <w:p w:rsidR="00115805" w:rsidRPr="00607F86" w:rsidRDefault="00607F86" w:rsidP="00607F86">
            <w:pPr>
              <w:pStyle w:val="ListParagraph"/>
              <w:numPr>
                <w:ilvl w:val="0"/>
                <w:numId w:val="32"/>
              </w:numPr>
              <w:rPr>
                <w:rFonts w:ascii="Georgia" w:hAnsi="Georgia" w:cs="Helvetica"/>
                <w:szCs w:val="28"/>
              </w:rPr>
            </w:pPr>
            <w:r>
              <w:rPr>
                <w:rFonts w:ascii="Georgia" w:hAnsi="Georgia" w:cs="Helvetica"/>
                <w:szCs w:val="28"/>
              </w:rPr>
              <w:t>Conduct a survey to</w:t>
            </w:r>
            <w:r w:rsidR="005A38A0">
              <w:rPr>
                <w:rFonts w:ascii="Georgia" w:hAnsi="Georgia" w:cs="Helvetica"/>
                <w:szCs w:val="28"/>
              </w:rPr>
              <w:t xml:space="preserve"> determine how people contribut</w:t>
            </w:r>
            <w:r>
              <w:rPr>
                <w:rFonts w:ascii="Georgia" w:hAnsi="Georgia" w:cs="Helvetica"/>
                <w:szCs w:val="28"/>
              </w:rPr>
              <w:t xml:space="preserve">e to a </w:t>
            </w:r>
          </w:p>
          <w:p w:rsidR="00115805" w:rsidRDefault="00607F86" w:rsidP="00607F86">
            <w:pPr>
              <w:ind w:left="720"/>
              <w:rPr>
                <w:rFonts w:ascii="Georgia" w:hAnsi="Georgia" w:cs="Helvetica"/>
                <w:szCs w:val="28"/>
              </w:rPr>
            </w:pPr>
            <w:r>
              <w:rPr>
                <w:rFonts w:ascii="Georgia" w:hAnsi="Georgia" w:cs="Helvetica"/>
                <w:szCs w:val="28"/>
              </w:rPr>
              <w:t>Healthy environment</w:t>
            </w:r>
          </w:p>
          <w:p w:rsidR="00115805" w:rsidRPr="00607F86" w:rsidRDefault="00607F86" w:rsidP="00607F86">
            <w:pPr>
              <w:pStyle w:val="ListParagraph"/>
              <w:numPr>
                <w:ilvl w:val="0"/>
                <w:numId w:val="32"/>
              </w:numPr>
              <w:rPr>
                <w:rFonts w:ascii="Georgia" w:hAnsi="Georgia" w:cs="Helvetica"/>
                <w:szCs w:val="28"/>
              </w:rPr>
            </w:pPr>
            <w:r>
              <w:rPr>
                <w:rFonts w:ascii="Georgia" w:hAnsi="Georgia" w:cs="Helvetica"/>
                <w:szCs w:val="28"/>
              </w:rPr>
              <w:t>Determine distance from rain garden to Reedy Creek</w:t>
            </w:r>
          </w:p>
          <w:p w:rsidR="00115805" w:rsidRPr="00607F86" w:rsidRDefault="00607F86" w:rsidP="00607F86">
            <w:pPr>
              <w:pStyle w:val="ListParagraph"/>
              <w:numPr>
                <w:ilvl w:val="0"/>
                <w:numId w:val="32"/>
              </w:numPr>
              <w:rPr>
                <w:rFonts w:ascii="Georgia" w:hAnsi="Georgia" w:cs="Helvetica"/>
                <w:szCs w:val="28"/>
              </w:rPr>
            </w:pPr>
            <w:r>
              <w:rPr>
                <w:rFonts w:ascii="Georgia" w:hAnsi="Georgia" w:cs="Helvetica"/>
                <w:szCs w:val="28"/>
              </w:rPr>
              <w:t>Determine distance from Reedy Creek to James River</w:t>
            </w: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Default="00115805" w:rsidP="00115805">
            <w:pPr>
              <w:rPr>
                <w:rFonts w:ascii="Georgia" w:hAnsi="Georgia" w:cs="Helvetica"/>
                <w:szCs w:val="28"/>
              </w:rPr>
            </w:pPr>
          </w:p>
          <w:p w:rsidR="00115805" w:rsidRPr="00115805" w:rsidRDefault="00115805" w:rsidP="00115805">
            <w:pPr>
              <w:rPr>
                <w:rFonts w:ascii="Georgia" w:hAnsi="Georgia" w:cs="Helvetica"/>
                <w:szCs w:val="28"/>
              </w:rPr>
            </w:pPr>
          </w:p>
        </w:tc>
      </w:tr>
      <w:tr w:rsidR="00000AEA" w:rsidTr="00115805">
        <w:trPr>
          <w:gridAfter w:val="3"/>
          <w:wAfter w:w="119" w:type="dxa"/>
          <w:trHeight w:val="657"/>
        </w:trPr>
        <w:tc>
          <w:tcPr>
            <w:tcW w:w="15197" w:type="dxa"/>
            <w:gridSpan w:val="9"/>
          </w:tcPr>
          <w:p w:rsidR="000C3256" w:rsidRPr="000C3256" w:rsidRDefault="000C3256" w:rsidP="000C3256">
            <w:pPr>
              <w:jc w:val="both"/>
              <w:rPr>
                <w:rFonts w:ascii="Georgia" w:hAnsi="Georgia" w:cs="Helvetica"/>
                <w:sz w:val="24"/>
                <w:szCs w:val="28"/>
              </w:rPr>
            </w:pPr>
            <w:r w:rsidRPr="000A633C">
              <w:rPr>
                <w:rFonts w:ascii="Georgia" w:hAnsi="Georgia" w:cs="Helvetica"/>
                <w:b/>
                <w:sz w:val="24"/>
                <w:szCs w:val="28"/>
              </w:rPr>
              <w:lastRenderedPageBreak/>
              <w:t xml:space="preserve">Quarterly Theme:  </w:t>
            </w:r>
            <w:r w:rsidRPr="000C3256">
              <w:rPr>
                <w:rFonts w:ascii="Georgia" w:hAnsi="Georgia" w:cs="Helvetica"/>
                <w:sz w:val="24"/>
                <w:szCs w:val="28"/>
              </w:rPr>
              <w:t>How do we contribute to a healthy community?</w:t>
            </w:r>
          </w:p>
          <w:p w:rsidR="00000AEA" w:rsidRPr="009F4B05" w:rsidRDefault="000C3256" w:rsidP="000C3256">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0C3256">
              <w:rPr>
                <w:rFonts w:ascii="Georgia" w:hAnsi="Georgia" w:cs="Helvetica"/>
                <w:sz w:val="24"/>
                <w:szCs w:val="28"/>
              </w:rPr>
              <w:t>How can a butterfly garden impact the James River Watershed?</w:t>
            </w:r>
          </w:p>
        </w:tc>
      </w:tr>
      <w:tr w:rsidR="00000AEA" w:rsidTr="00115805">
        <w:trPr>
          <w:gridAfter w:val="3"/>
          <w:wAfter w:w="119" w:type="dxa"/>
          <w:trHeight w:val="287"/>
        </w:trPr>
        <w:tc>
          <w:tcPr>
            <w:tcW w:w="15197" w:type="dxa"/>
            <w:gridSpan w:val="9"/>
          </w:tcPr>
          <w:p w:rsidR="00000AEA" w:rsidRDefault="00000AEA" w:rsidP="00ED5F29">
            <w:pPr>
              <w:rPr>
                <w:rFonts w:ascii="Helvetica" w:hAnsi="Helvetica" w:cs="Helvetica"/>
                <w:sz w:val="28"/>
                <w:szCs w:val="28"/>
              </w:rPr>
            </w:pPr>
            <w:r>
              <w:rPr>
                <w:rFonts w:ascii="Georgia" w:hAnsi="Georgia" w:cs="Helvetica"/>
                <w:b/>
                <w:szCs w:val="28"/>
              </w:rPr>
              <w:t>Standards of Learning:</w:t>
            </w:r>
          </w:p>
        </w:tc>
      </w:tr>
      <w:tr w:rsidR="00000AEA" w:rsidTr="00115805">
        <w:trPr>
          <w:gridAfter w:val="3"/>
          <w:wAfter w:w="119" w:type="dxa"/>
          <w:cantSplit/>
          <w:trHeight w:val="8717"/>
        </w:trPr>
        <w:tc>
          <w:tcPr>
            <w:tcW w:w="1179" w:type="dxa"/>
            <w:gridSpan w:val="2"/>
            <w:textDirection w:val="btLr"/>
          </w:tcPr>
          <w:p w:rsidR="00000AEA" w:rsidRPr="000A633C" w:rsidRDefault="00000AEA" w:rsidP="00ED5F29">
            <w:pPr>
              <w:ind w:left="113" w:right="113"/>
              <w:jc w:val="right"/>
              <w:rPr>
                <w:rFonts w:ascii="Helvetica" w:hAnsi="Helvetica" w:cs="Helvetica"/>
                <w:b/>
                <w:sz w:val="58"/>
                <w:szCs w:val="44"/>
              </w:rPr>
            </w:pPr>
            <w:r>
              <w:rPr>
                <w:rFonts w:ascii="Helvetica" w:hAnsi="Helvetica" w:cs="Helvetica"/>
                <w:b/>
                <w:sz w:val="58"/>
                <w:szCs w:val="44"/>
              </w:rPr>
              <w:t>ART</w:t>
            </w:r>
          </w:p>
          <w:p w:rsidR="00000AEA" w:rsidRDefault="00000AEA" w:rsidP="00ED5F29">
            <w:pPr>
              <w:ind w:left="113" w:right="113"/>
              <w:rPr>
                <w:rFonts w:ascii="Helvetica" w:hAnsi="Helvetica" w:cs="Helvetica"/>
                <w:sz w:val="28"/>
                <w:szCs w:val="28"/>
              </w:rPr>
            </w:pPr>
          </w:p>
        </w:tc>
        <w:tc>
          <w:tcPr>
            <w:tcW w:w="7237" w:type="dxa"/>
            <w:gridSpan w:val="2"/>
          </w:tcPr>
          <w:p w:rsidR="00000AEA" w:rsidRDefault="00000AEA" w:rsidP="00ED5F29">
            <w:pPr>
              <w:tabs>
                <w:tab w:val="left" w:pos="1125"/>
              </w:tabs>
              <w:rPr>
                <w:rFonts w:ascii="Georgia" w:hAnsi="Georgia" w:cs="Helvetica"/>
                <w:sz w:val="24"/>
                <w:szCs w:val="28"/>
              </w:rPr>
            </w:pPr>
            <w:r>
              <w:rPr>
                <w:rFonts w:ascii="Georgia" w:hAnsi="Georgia" w:cs="Helvetica"/>
                <w:sz w:val="24"/>
                <w:szCs w:val="28"/>
              </w:rPr>
              <w:tab/>
            </w:r>
          </w:p>
          <w:p w:rsidR="00ED5F29" w:rsidRPr="009A0F7C" w:rsidRDefault="00ED5F29" w:rsidP="00ED5F29">
            <w:pPr>
              <w:pStyle w:val="Default"/>
              <w:rPr>
                <w:rFonts w:ascii="Georgia" w:hAnsi="Georgia"/>
                <w:sz w:val="22"/>
                <w:szCs w:val="22"/>
              </w:rPr>
            </w:pPr>
            <w:r w:rsidRPr="009A0F7C">
              <w:rPr>
                <w:rFonts w:ascii="Georgia" w:hAnsi="Georgia"/>
                <w:sz w:val="22"/>
                <w:szCs w:val="22"/>
              </w:rPr>
              <w:t>3.3 The student will develop art ideas from a variety of sources, including print, non-print, and technology.</w:t>
            </w:r>
          </w:p>
          <w:p w:rsidR="00ED5F29" w:rsidRPr="009A0F7C" w:rsidRDefault="00ED5F29" w:rsidP="00ED5F29">
            <w:pPr>
              <w:pStyle w:val="Default"/>
              <w:rPr>
                <w:rFonts w:ascii="Georgia" w:hAnsi="Georgia"/>
                <w:sz w:val="22"/>
                <w:szCs w:val="22"/>
              </w:rPr>
            </w:pPr>
          </w:p>
          <w:p w:rsidR="00ED5F29" w:rsidRPr="009A0F7C" w:rsidRDefault="00ED5F29" w:rsidP="00ED5F29">
            <w:pPr>
              <w:pStyle w:val="Default"/>
              <w:ind w:left="900" w:hanging="900"/>
              <w:rPr>
                <w:rFonts w:ascii="Georgia" w:hAnsi="Georgia"/>
                <w:sz w:val="22"/>
                <w:szCs w:val="22"/>
              </w:rPr>
            </w:pPr>
            <w:r w:rsidRPr="009A0F7C">
              <w:rPr>
                <w:rFonts w:ascii="Georgia" w:hAnsi="Georgia"/>
                <w:sz w:val="22"/>
                <w:szCs w:val="22"/>
              </w:rPr>
              <w:t xml:space="preserve">3.10 The student will produce a work of art that communicates feelings. </w:t>
            </w:r>
          </w:p>
          <w:p w:rsidR="00ED5F29" w:rsidRPr="009A0F7C" w:rsidRDefault="00ED5F29" w:rsidP="00ED5F29">
            <w:pPr>
              <w:pStyle w:val="Default"/>
              <w:ind w:left="900" w:hanging="900"/>
              <w:rPr>
                <w:rFonts w:ascii="Georgia" w:hAnsi="Georgia"/>
                <w:sz w:val="22"/>
                <w:szCs w:val="22"/>
              </w:rPr>
            </w:pPr>
          </w:p>
          <w:p w:rsidR="00ED5F29" w:rsidRPr="009A0F7C" w:rsidRDefault="00ED5F29" w:rsidP="00ED5F29">
            <w:pPr>
              <w:rPr>
                <w:rFonts w:ascii="Georgia" w:hAnsi="Georgia" w:cs="Times New Roman"/>
              </w:rPr>
            </w:pPr>
            <w:r w:rsidRPr="009A0F7C">
              <w:rPr>
                <w:rFonts w:ascii="Georgia" w:hAnsi="Georgia" w:cs="Times New Roman"/>
              </w:rPr>
              <w:t>3.11 The student will create a work of art in clay, using the coil-building process.</w:t>
            </w:r>
          </w:p>
          <w:p w:rsidR="00ED5F29" w:rsidRPr="009A0F7C" w:rsidRDefault="00ED5F29" w:rsidP="00ED5F29">
            <w:pPr>
              <w:rPr>
                <w:rFonts w:ascii="Georgia" w:hAnsi="Georgia" w:cs="Times New Roman"/>
              </w:rPr>
            </w:pPr>
          </w:p>
          <w:p w:rsidR="00ED5F29" w:rsidRPr="0033616B" w:rsidRDefault="00ED5F29" w:rsidP="00ED5F29">
            <w:pPr>
              <w:rPr>
                <w:rFonts w:ascii="Times New Roman" w:hAnsi="Times New Roman" w:cs="Times New Roman"/>
                <w:sz w:val="28"/>
                <w:szCs w:val="28"/>
              </w:rPr>
            </w:pPr>
          </w:p>
          <w:p w:rsidR="00ED5F29" w:rsidRDefault="00ED5F29" w:rsidP="00ED5F29">
            <w:pPr>
              <w:rPr>
                <w:rFonts w:ascii="Helvetica" w:hAnsi="Helvetica" w:cs="Helvetica"/>
                <w:sz w:val="28"/>
                <w:szCs w:val="28"/>
              </w:rPr>
            </w:pPr>
          </w:p>
          <w:p w:rsidR="00000AEA" w:rsidRDefault="00000AEA" w:rsidP="00ED5F29">
            <w:pPr>
              <w:rPr>
                <w:rFonts w:ascii="Helvetica" w:hAnsi="Helvetica" w:cs="Helvetica"/>
                <w:sz w:val="28"/>
                <w:szCs w:val="28"/>
              </w:rPr>
            </w:pPr>
          </w:p>
          <w:p w:rsidR="00000AEA" w:rsidRDefault="00000AEA" w:rsidP="00ED5F29">
            <w:pPr>
              <w:rPr>
                <w:rFonts w:ascii="Helvetica" w:hAnsi="Helvetica" w:cs="Helvetica"/>
                <w:sz w:val="28"/>
                <w:szCs w:val="28"/>
              </w:rPr>
            </w:pPr>
          </w:p>
          <w:p w:rsidR="00000AEA" w:rsidRDefault="00000AEA" w:rsidP="00ED5F29">
            <w:pPr>
              <w:rPr>
                <w:rFonts w:ascii="Helvetica" w:hAnsi="Helvetica" w:cs="Helvetica"/>
                <w:sz w:val="28"/>
                <w:szCs w:val="28"/>
              </w:rPr>
            </w:pPr>
          </w:p>
          <w:p w:rsidR="00000AEA" w:rsidRDefault="00000AEA" w:rsidP="00ED5F29">
            <w:pPr>
              <w:rPr>
                <w:rFonts w:ascii="Helvetica" w:hAnsi="Helvetica" w:cs="Helvetica"/>
                <w:sz w:val="28"/>
                <w:szCs w:val="28"/>
              </w:rPr>
            </w:pPr>
          </w:p>
          <w:p w:rsidR="00000AEA" w:rsidRPr="009F4B05" w:rsidRDefault="00000AEA" w:rsidP="00ED5F29">
            <w:pPr>
              <w:rPr>
                <w:rFonts w:ascii="Georgia" w:hAnsi="Georgia" w:cs="Helvetica"/>
                <w:sz w:val="24"/>
                <w:szCs w:val="28"/>
              </w:rPr>
            </w:pPr>
          </w:p>
        </w:tc>
        <w:tc>
          <w:tcPr>
            <w:tcW w:w="6781" w:type="dxa"/>
            <w:gridSpan w:val="5"/>
          </w:tcPr>
          <w:p w:rsidR="00000AEA" w:rsidRDefault="00000AEA" w:rsidP="00ED5F29">
            <w:pPr>
              <w:rPr>
                <w:rFonts w:ascii="Georgia" w:hAnsi="Georgia" w:cs="Helvetica"/>
                <w:b/>
                <w:sz w:val="28"/>
                <w:szCs w:val="28"/>
                <w:u w:val="single"/>
              </w:rPr>
            </w:pPr>
            <w:r>
              <w:rPr>
                <w:rFonts w:ascii="Georgia" w:hAnsi="Georgia" w:cs="Helvetica"/>
                <w:b/>
                <w:sz w:val="28"/>
                <w:szCs w:val="28"/>
                <w:u w:val="single"/>
              </w:rPr>
              <w:t xml:space="preserve">Related </w:t>
            </w:r>
            <w:r w:rsidR="00607F86">
              <w:rPr>
                <w:rFonts w:ascii="Georgia" w:hAnsi="Georgia" w:cs="Helvetica"/>
                <w:b/>
                <w:sz w:val="28"/>
                <w:szCs w:val="28"/>
                <w:u w:val="single"/>
              </w:rPr>
              <w:t>Integrated</w:t>
            </w:r>
            <w:r>
              <w:rPr>
                <w:rFonts w:ascii="Georgia" w:hAnsi="Georgia" w:cs="Helvetica"/>
                <w:b/>
                <w:sz w:val="28"/>
                <w:szCs w:val="28"/>
                <w:u w:val="single"/>
              </w:rPr>
              <w:t xml:space="preserve"> Objectives:</w:t>
            </w:r>
          </w:p>
          <w:p w:rsidR="00E549A7" w:rsidRPr="00607F86" w:rsidRDefault="00607F86" w:rsidP="00E549A7">
            <w:pPr>
              <w:pStyle w:val="ListParagraph"/>
              <w:numPr>
                <w:ilvl w:val="0"/>
                <w:numId w:val="3"/>
              </w:numPr>
              <w:rPr>
                <w:rFonts w:ascii="Georgia" w:hAnsi="Georgia" w:cs="Helvetica"/>
                <w:b/>
                <w:szCs w:val="28"/>
                <w:u w:val="single"/>
              </w:rPr>
            </w:pPr>
            <w:r>
              <w:rPr>
                <w:rFonts w:ascii="Georgia" w:hAnsi="Georgia" w:cs="Helvetica"/>
                <w:szCs w:val="28"/>
              </w:rPr>
              <w:t>Draw and label a map of the environment</w:t>
            </w:r>
            <w:r w:rsidR="009B0922">
              <w:rPr>
                <w:rFonts w:ascii="Georgia" w:hAnsi="Georgia" w:cs="Helvetica"/>
                <w:szCs w:val="28"/>
              </w:rPr>
              <w:t>.</w:t>
            </w:r>
          </w:p>
          <w:p w:rsidR="00607F86" w:rsidRPr="002E63E2" w:rsidRDefault="00607F86" w:rsidP="00E549A7">
            <w:pPr>
              <w:pStyle w:val="ListParagraph"/>
              <w:numPr>
                <w:ilvl w:val="0"/>
                <w:numId w:val="3"/>
              </w:numPr>
              <w:rPr>
                <w:rFonts w:ascii="Georgia" w:hAnsi="Georgia" w:cs="Helvetica"/>
                <w:b/>
                <w:szCs w:val="28"/>
                <w:u w:val="single"/>
              </w:rPr>
            </w:pPr>
            <w:r>
              <w:rPr>
                <w:rFonts w:ascii="Georgia" w:hAnsi="Georgia" w:cs="Helvetica"/>
                <w:szCs w:val="28"/>
              </w:rPr>
              <w:t xml:space="preserve">Create a poster </w:t>
            </w:r>
            <w:r w:rsidR="002E63E2">
              <w:rPr>
                <w:rFonts w:ascii="Georgia" w:hAnsi="Georgia" w:cs="Helvetica"/>
                <w:szCs w:val="28"/>
              </w:rPr>
              <w:t>conveying ways to contribute to a healthy environment</w:t>
            </w:r>
            <w:r w:rsidR="009B0922">
              <w:rPr>
                <w:rFonts w:ascii="Georgia" w:hAnsi="Georgia" w:cs="Helvetica"/>
                <w:szCs w:val="28"/>
              </w:rPr>
              <w:t>.</w:t>
            </w:r>
          </w:p>
          <w:p w:rsidR="002E63E2" w:rsidRPr="00E549A7" w:rsidRDefault="009B0922" w:rsidP="00E549A7">
            <w:pPr>
              <w:pStyle w:val="ListParagraph"/>
              <w:numPr>
                <w:ilvl w:val="0"/>
                <w:numId w:val="3"/>
              </w:numPr>
              <w:rPr>
                <w:rFonts w:ascii="Georgia" w:hAnsi="Georgia" w:cs="Helvetica"/>
                <w:b/>
                <w:szCs w:val="28"/>
                <w:u w:val="single"/>
              </w:rPr>
            </w:pPr>
            <w:r>
              <w:rPr>
                <w:rFonts w:ascii="Georgia" w:hAnsi="Georgia" w:cs="Helvetica"/>
                <w:szCs w:val="28"/>
              </w:rPr>
              <w:t>Create a collage, dio</w:t>
            </w:r>
            <w:r w:rsidR="002E63E2">
              <w:rPr>
                <w:rFonts w:ascii="Georgia" w:hAnsi="Georgia" w:cs="Helvetica"/>
                <w:szCs w:val="28"/>
              </w:rPr>
              <w:t>rama or book about a person studied in history</w:t>
            </w:r>
            <w:r>
              <w:rPr>
                <w:rFonts w:ascii="Georgia" w:hAnsi="Georgia" w:cs="Helvetica"/>
                <w:szCs w:val="28"/>
              </w:rPr>
              <w:t>.</w:t>
            </w:r>
          </w:p>
          <w:p w:rsidR="00E549A7" w:rsidRDefault="00E549A7" w:rsidP="00ED5F29">
            <w:pPr>
              <w:rPr>
                <w:rFonts w:ascii="Georgia" w:hAnsi="Georgia" w:cs="Helvetica"/>
                <w:b/>
                <w:sz w:val="28"/>
                <w:szCs w:val="28"/>
                <w:u w:val="single"/>
              </w:rPr>
            </w:pPr>
          </w:p>
          <w:p w:rsidR="00E549A7" w:rsidRDefault="00E549A7" w:rsidP="00ED5F29">
            <w:pPr>
              <w:rPr>
                <w:rFonts w:ascii="Georgia" w:hAnsi="Georgia" w:cs="Helvetica"/>
                <w:b/>
                <w:sz w:val="28"/>
                <w:szCs w:val="28"/>
                <w:u w:val="single"/>
              </w:rPr>
            </w:pPr>
          </w:p>
          <w:p w:rsidR="00E549A7" w:rsidRDefault="00E549A7" w:rsidP="00ED5F29">
            <w:pPr>
              <w:rPr>
                <w:rFonts w:ascii="Georgia" w:hAnsi="Georgia" w:cs="Helvetica"/>
                <w:b/>
                <w:sz w:val="28"/>
                <w:szCs w:val="28"/>
                <w:u w:val="single"/>
              </w:rPr>
            </w:pPr>
          </w:p>
          <w:p w:rsidR="00E549A7" w:rsidRDefault="00E549A7" w:rsidP="00ED5F29">
            <w:pPr>
              <w:rPr>
                <w:rFonts w:ascii="Georgia" w:hAnsi="Georgia" w:cs="Helvetica"/>
                <w:b/>
                <w:sz w:val="28"/>
                <w:szCs w:val="28"/>
                <w:u w:val="single"/>
              </w:rPr>
            </w:pPr>
          </w:p>
          <w:p w:rsidR="00E549A7" w:rsidRDefault="00E549A7" w:rsidP="00ED5F29">
            <w:pPr>
              <w:rPr>
                <w:rFonts w:ascii="Georgia" w:hAnsi="Georgia" w:cs="Helvetica"/>
                <w:b/>
                <w:sz w:val="28"/>
                <w:szCs w:val="28"/>
                <w:u w:val="single"/>
              </w:rPr>
            </w:pPr>
          </w:p>
          <w:p w:rsidR="00E549A7" w:rsidRDefault="00E549A7" w:rsidP="00ED5F29">
            <w:pPr>
              <w:rPr>
                <w:rFonts w:ascii="Georgia" w:hAnsi="Georgia" w:cs="Helvetica"/>
                <w:b/>
                <w:sz w:val="28"/>
                <w:szCs w:val="28"/>
                <w:u w:val="single"/>
              </w:rPr>
            </w:pPr>
          </w:p>
          <w:p w:rsidR="00E549A7" w:rsidRDefault="00E549A7" w:rsidP="00ED5F29">
            <w:pPr>
              <w:rPr>
                <w:rFonts w:ascii="Georgia" w:hAnsi="Georgia" w:cs="Helvetica"/>
                <w:b/>
                <w:sz w:val="28"/>
                <w:szCs w:val="28"/>
              </w:rPr>
            </w:pPr>
            <w:r w:rsidRPr="00E549A7">
              <w:rPr>
                <w:rFonts w:ascii="Georgia" w:hAnsi="Georgia" w:cs="Helvetica"/>
                <w:b/>
                <w:sz w:val="28"/>
                <w:szCs w:val="28"/>
                <w:u w:val="single"/>
              </w:rPr>
              <w:t xml:space="preserve">Related </w:t>
            </w:r>
            <w:r w:rsidR="00ED5F29">
              <w:rPr>
                <w:rFonts w:ascii="Georgia" w:hAnsi="Georgia" w:cs="Helvetica"/>
                <w:b/>
                <w:sz w:val="28"/>
                <w:szCs w:val="28"/>
                <w:u w:val="single"/>
              </w:rPr>
              <w:t>Integrated</w:t>
            </w:r>
            <w:r w:rsidRPr="00E549A7">
              <w:rPr>
                <w:rFonts w:ascii="Georgia" w:hAnsi="Georgia" w:cs="Helvetica"/>
                <w:b/>
                <w:sz w:val="28"/>
                <w:szCs w:val="28"/>
                <w:u w:val="single"/>
              </w:rPr>
              <w:t xml:space="preserve"> Activities</w:t>
            </w:r>
            <w:r>
              <w:rPr>
                <w:rFonts w:ascii="Georgia" w:hAnsi="Georgia" w:cs="Helvetica"/>
                <w:b/>
                <w:sz w:val="28"/>
                <w:szCs w:val="28"/>
                <w:u w:val="single"/>
              </w:rPr>
              <w:t>:</w:t>
            </w:r>
          </w:p>
          <w:p w:rsidR="00E549A7" w:rsidRDefault="00E549A7" w:rsidP="00ED5F29">
            <w:pPr>
              <w:rPr>
                <w:rFonts w:ascii="Georgia" w:hAnsi="Georgia" w:cs="Helvetica"/>
                <w:b/>
                <w:sz w:val="28"/>
                <w:szCs w:val="28"/>
              </w:rPr>
            </w:pPr>
          </w:p>
          <w:p w:rsidR="00E549A7" w:rsidRDefault="00E549A7" w:rsidP="00ED5F29">
            <w:pPr>
              <w:rPr>
                <w:rFonts w:ascii="Georgia" w:hAnsi="Georgia" w:cs="Helvetica"/>
                <w:szCs w:val="28"/>
              </w:rPr>
            </w:pPr>
            <w:r>
              <w:rPr>
                <w:rFonts w:ascii="Georgia" w:hAnsi="Georgia" w:cs="Helvetica"/>
                <w:szCs w:val="28"/>
              </w:rPr>
              <w:t>The students will:</w:t>
            </w:r>
          </w:p>
          <w:p w:rsidR="00E549A7" w:rsidRDefault="002E63E2" w:rsidP="00E549A7">
            <w:pPr>
              <w:pStyle w:val="ListParagraph"/>
              <w:numPr>
                <w:ilvl w:val="0"/>
                <w:numId w:val="1"/>
              </w:numPr>
              <w:rPr>
                <w:rFonts w:ascii="Georgia" w:hAnsi="Georgia" w:cs="Helvetica"/>
                <w:szCs w:val="28"/>
              </w:rPr>
            </w:pPr>
            <w:r>
              <w:rPr>
                <w:rFonts w:ascii="Georgia" w:hAnsi="Georgia" w:cs="Helvetica"/>
                <w:szCs w:val="28"/>
              </w:rPr>
              <w:t>Use a variety of materials to create works of art</w:t>
            </w:r>
          </w:p>
          <w:p w:rsidR="002E63E2" w:rsidRDefault="002E63E2" w:rsidP="00E549A7">
            <w:pPr>
              <w:pStyle w:val="ListParagraph"/>
              <w:numPr>
                <w:ilvl w:val="0"/>
                <w:numId w:val="1"/>
              </w:numPr>
              <w:rPr>
                <w:rFonts w:ascii="Georgia" w:hAnsi="Georgia" w:cs="Helvetica"/>
                <w:szCs w:val="28"/>
              </w:rPr>
            </w:pPr>
            <w:r>
              <w:rPr>
                <w:rFonts w:ascii="Georgia" w:hAnsi="Georgia" w:cs="Helvetica"/>
                <w:szCs w:val="28"/>
              </w:rPr>
              <w:t>Use a variety of sources to inspire art</w:t>
            </w:r>
          </w:p>
          <w:p w:rsidR="002E63E2" w:rsidRDefault="002E63E2" w:rsidP="00E549A7">
            <w:pPr>
              <w:pStyle w:val="ListParagraph"/>
              <w:numPr>
                <w:ilvl w:val="0"/>
                <w:numId w:val="1"/>
              </w:numPr>
              <w:rPr>
                <w:rFonts w:ascii="Georgia" w:hAnsi="Georgia" w:cs="Helvetica"/>
                <w:szCs w:val="28"/>
              </w:rPr>
            </w:pPr>
            <w:r>
              <w:rPr>
                <w:rFonts w:ascii="Georgia" w:hAnsi="Georgia" w:cs="Helvetica"/>
                <w:szCs w:val="28"/>
              </w:rPr>
              <w:t>Use clay and or recycled materials to create 3-Dimensional works of art</w:t>
            </w:r>
          </w:p>
          <w:p w:rsidR="002E63E2" w:rsidRPr="00E549A7" w:rsidRDefault="002E63E2" w:rsidP="00E549A7">
            <w:pPr>
              <w:pStyle w:val="ListParagraph"/>
              <w:numPr>
                <w:ilvl w:val="0"/>
                <w:numId w:val="1"/>
              </w:numPr>
              <w:rPr>
                <w:rFonts w:ascii="Georgia" w:hAnsi="Georgia" w:cs="Helvetica"/>
                <w:szCs w:val="28"/>
              </w:rPr>
            </w:pPr>
            <w:r>
              <w:rPr>
                <w:rFonts w:ascii="Georgia" w:hAnsi="Georgia" w:cs="Helvetica"/>
                <w:szCs w:val="28"/>
              </w:rPr>
              <w:t>Draw the butterfly garden</w:t>
            </w:r>
          </w:p>
        </w:tc>
      </w:tr>
    </w:tbl>
    <w:p w:rsidR="00E549A7" w:rsidRDefault="00E549A7">
      <w:pPr>
        <w:rPr>
          <w:rFonts w:ascii="Helvetica" w:hAnsi="Helvetica" w:cs="Helvetica"/>
          <w:sz w:val="28"/>
          <w:szCs w:val="28"/>
        </w:rPr>
      </w:pPr>
    </w:p>
    <w:tbl>
      <w:tblPr>
        <w:tblStyle w:val="TableGrid"/>
        <w:tblW w:w="0" w:type="auto"/>
        <w:tblLook w:val="04A0" w:firstRow="1" w:lastRow="0" w:firstColumn="1" w:lastColumn="0" w:noHBand="0" w:noVBand="1"/>
      </w:tblPr>
      <w:tblGrid>
        <w:gridCol w:w="1168"/>
        <w:gridCol w:w="7189"/>
        <w:gridCol w:w="6737"/>
      </w:tblGrid>
      <w:tr w:rsidR="00E549A7" w:rsidTr="00E02CC8">
        <w:trPr>
          <w:trHeight w:val="597"/>
        </w:trPr>
        <w:tc>
          <w:tcPr>
            <w:tcW w:w="15094" w:type="dxa"/>
            <w:gridSpan w:val="3"/>
          </w:tcPr>
          <w:p w:rsidR="000C3256" w:rsidRPr="000C3256" w:rsidRDefault="000C3256" w:rsidP="000C3256">
            <w:pPr>
              <w:jc w:val="both"/>
              <w:rPr>
                <w:rFonts w:ascii="Georgia" w:hAnsi="Georgia" w:cs="Helvetica"/>
                <w:sz w:val="24"/>
                <w:szCs w:val="28"/>
              </w:rPr>
            </w:pPr>
            <w:r w:rsidRPr="000A633C">
              <w:rPr>
                <w:rFonts w:ascii="Georgia" w:hAnsi="Georgia" w:cs="Helvetica"/>
                <w:b/>
                <w:sz w:val="24"/>
                <w:szCs w:val="28"/>
              </w:rPr>
              <w:lastRenderedPageBreak/>
              <w:t xml:space="preserve">Quarterly Environmental Theme:  </w:t>
            </w:r>
            <w:r w:rsidRPr="000C3256">
              <w:rPr>
                <w:rFonts w:ascii="Georgia" w:hAnsi="Georgia" w:cs="Helvetica"/>
                <w:sz w:val="24"/>
                <w:szCs w:val="28"/>
              </w:rPr>
              <w:t>How do we contribute to a healthy community?</w:t>
            </w:r>
          </w:p>
          <w:p w:rsidR="00E549A7" w:rsidRPr="009F4B05" w:rsidRDefault="000C3256" w:rsidP="000C3256">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0C3256">
              <w:rPr>
                <w:rFonts w:ascii="Georgia" w:hAnsi="Georgia" w:cs="Helvetica"/>
                <w:sz w:val="24"/>
                <w:szCs w:val="28"/>
              </w:rPr>
              <w:t>How can a butterfly garden impact the James River Watershed?</w:t>
            </w:r>
          </w:p>
        </w:tc>
      </w:tr>
      <w:tr w:rsidR="00E549A7" w:rsidTr="00E02CC8">
        <w:trPr>
          <w:trHeight w:val="261"/>
        </w:trPr>
        <w:tc>
          <w:tcPr>
            <w:tcW w:w="15094" w:type="dxa"/>
            <w:gridSpan w:val="3"/>
          </w:tcPr>
          <w:p w:rsidR="00E549A7" w:rsidRDefault="00E549A7" w:rsidP="00ED5F29">
            <w:pPr>
              <w:rPr>
                <w:rFonts w:ascii="Helvetica" w:hAnsi="Helvetica" w:cs="Helvetica"/>
                <w:sz w:val="28"/>
                <w:szCs w:val="28"/>
              </w:rPr>
            </w:pPr>
            <w:r>
              <w:rPr>
                <w:rFonts w:ascii="Georgia" w:hAnsi="Georgia" w:cs="Helvetica"/>
                <w:b/>
                <w:szCs w:val="28"/>
              </w:rPr>
              <w:t>Standards of Learning:</w:t>
            </w:r>
          </w:p>
        </w:tc>
      </w:tr>
      <w:tr w:rsidR="00E549A7" w:rsidTr="00E02CC8">
        <w:trPr>
          <w:cantSplit/>
          <w:trHeight w:val="7920"/>
        </w:trPr>
        <w:tc>
          <w:tcPr>
            <w:tcW w:w="1168" w:type="dxa"/>
            <w:textDirection w:val="btLr"/>
          </w:tcPr>
          <w:p w:rsidR="00E549A7" w:rsidRPr="000A633C" w:rsidRDefault="00E549A7" w:rsidP="00ED5F29">
            <w:pPr>
              <w:ind w:left="113" w:right="113"/>
              <w:jc w:val="right"/>
              <w:rPr>
                <w:rFonts w:ascii="Helvetica" w:hAnsi="Helvetica" w:cs="Helvetica"/>
                <w:b/>
                <w:sz w:val="58"/>
                <w:szCs w:val="44"/>
              </w:rPr>
            </w:pPr>
            <w:r>
              <w:rPr>
                <w:rFonts w:ascii="Helvetica" w:hAnsi="Helvetica" w:cs="Helvetica"/>
                <w:b/>
                <w:sz w:val="58"/>
                <w:szCs w:val="44"/>
              </w:rPr>
              <w:t>MUSIC</w:t>
            </w:r>
          </w:p>
          <w:p w:rsidR="00E549A7" w:rsidRDefault="00E549A7" w:rsidP="00ED5F29">
            <w:pPr>
              <w:ind w:left="113" w:right="113"/>
              <w:rPr>
                <w:rFonts w:ascii="Helvetica" w:hAnsi="Helvetica" w:cs="Helvetica"/>
                <w:sz w:val="28"/>
                <w:szCs w:val="28"/>
              </w:rPr>
            </w:pPr>
          </w:p>
        </w:tc>
        <w:tc>
          <w:tcPr>
            <w:tcW w:w="7189" w:type="dxa"/>
          </w:tcPr>
          <w:p w:rsidR="00E549A7" w:rsidRDefault="00E549A7" w:rsidP="00ED5F29">
            <w:pPr>
              <w:tabs>
                <w:tab w:val="left" w:pos="1125"/>
              </w:tabs>
              <w:rPr>
                <w:rFonts w:ascii="Georgia" w:hAnsi="Georgia" w:cs="Helvetica"/>
                <w:sz w:val="24"/>
                <w:szCs w:val="28"/>
              </w:rPr>
            </w:pPr>
            <w:r>
              <w:rPr>
                <w:rFonts w:ascii="Georgia" w:hAnsi="Georgia" w:cs="Helvetica"/>
                <w:sz w:val="24"/>
                <w:szCs w:val="28"/>
              </w:rPr>
              <w:tab/>
            </w:r>
          </w:p>
          <w:p w:rsidR="00E549A7" w:rsidRDefault="00E549A7" w:rsidP="00ED5F29">
            <w:pPr>
              <w:rPr>
                <w:rFonts w:ascii="Helvetica" w:hAnsi="Helvetica" w:cs="Helvetica"/>
                <w:sz w:val="28"/>
                <w:szCs w:val="28"/>
              </w:rPr>
            </w:pPr>
          </w:p>
          <w:p w:rsidR="00ED5F29" w:rsidRPr="009A0F7C" w:rsidRDefault="00ED5F29" w:rsidP="00ED5F29">
            <w:pPr>
              <w:pStyle w:val="Default"/>
              <w:ind w:left="900" w:hanging="900"/>
              <w:rPr>
                <w:rFonts w:ascii="Georgia" w:hAnsi="Georgia"/>
                <w:sz w:val="22"/>
                <w:szCs w:val="22"/>
              </w:rPr>
            </w:pPr>
            <w:r w:rsidRPr="009A0F7C">
              <w:rPr>
                <w:rFonts w:ascii="Georgia" w:hAnsi="Georgia"/>
                <w:sz w:val="22"/>
                <w:szCs w:val="22"/>
              </w:rPr>
              <w:t xml:space="preserve">3.1 The student will sing a repertoire of songs in tune with a clear tone quality. </w:t>
            </w:r>
          </w:p>
          <w:p w:rsidR="00ED5F29" w:rsidRPr="009A0F7C" w:rsidRDefault="00ED5F29" w:rsidP="00ED5F29">
            <w:pPr>
              <w:pStyle w:val="Default"/>
              <w:ind w:left="1260" w:hanging="360"/>
              <w:rPr>
                <w:rFonts w:ascii="Georgia" w:hAnsi="Georgia"/>
                <w:sz w:val="22"/>
                <w:szCs w:val="22"/>
              </w:rPr>
            </w:pPr>
            <w:r w:rsidRPr="009A0F7C">
              <w:rPr>
                <w:rFonts w:ascii="Georgia" w:hAnsi="Georgia"/>
                <w:sz w:val="22"/>
                <w:szCs w:val="22"/>
              </w:rPr>
              <w:t xml:space="preserve">1. Sing melodies within the range of an octave. </w:t>
            </w:r>
          </w:p>
          <w:p w:rsidR="00ED5F29" w:rsidRPr="009A0F7C" w:rsidRDefault="00ED5F29" w:rsidP="00ED5F29">
            <w:pPr>
              <w:pStyle w:val="Default"/>
              <w:ind w:left="1260" w:hanging="360"/>
              <w:rPr>
                <w:rFonts w:ascii="Georgia" w:hAnsi="Georgia"/>
                <w:sz w:val="22"/>
                <w:szCs w:val="22"/>
              </w:rPr>
            </w:pPr>
            <w:r w:rsidRPr="009A0F7C">
              <w:rPr>
                <w:rFonts w:ascii="Georgia" w:hAnsi="Georgia"/>
                <w:sz w:val="22"/>
                <w:szCs w:val="22"/>
              </w:rPr>
              <w:t xml:space="preserve">2. Perform in a two-part music ensemble. </w:t>
            </w:r>
          </w:p>
          <w:p w:rsidR="00ED5F29" w:rsidRPr="009A0F7C" w:rsidRDefault="00ED5F29" w:rsidP="00ED5F29">
            <w:pPr>
              <w:pStyle w:val="Default"/>
              <w:ind w:left="1260" w:hanging="360"/>
              <w:rPr>
                <w:rFonts w:ascii="Georgia" w:hAnsi="Georgia"/>
                <w:sz w:val="22"/>
                <w:szCs w:val="22"/>
              </w:rPr>
            </w:pPr>
            <w:r w:rsidRPr="009A0F7C">
              <w:rPr>
                <w:rFonts w:ascii="Georgia" w:hAnsi="Georgia"/>
                <w:sz w:val="22"/>
                <w:szCs w:val="22"/>
              </w:rPr>
              <w:t xml:space="preserve">3. Accompany singing with rhythm and/or melody instruments. </w:t>
            </w:r>
          </w:p>
          <w:p w:rsidR="00ED5F29" w:rsidRPr="009A0F7C" w:rsidRDefault="00ED5F29" w:rsidP="00ED5F29">
            <w:pPr>
              <w:pStyle w:val="Default"/>
              <w:ind w:left="1260" w:hanging="360"/>
              <w:rPr>
                <w:rFonts w:ascii="Georgia" w:hAnsi="Georgia"/>
                <w:sz w:val="22"/>
                <w:szCs w:val="22"/>
              </w:rPr>
            </w:pPr>
            <w:r w:rsidRPr="009A0F7C">
              <w:rPr>
                <w:rFonts w:ascii="Georgia" w:hAnsi="Georgia"/>
                <w:sz w:val="22"/>
                <w:szCs w:val="22"/>
              </w:rPr>
              <w:t xml:space="preserve">4. Use music terminology to interpret a music selection. </w:t>
            </w:r>
          </w:p>
          <w:p w:rsidR="00ED5F29" w:rsidRPr="009A0F7C" w:rsidRDefault="00ED5F29" w:rsidP="00ED5F29">
            <w:pPr>
              <w:rPr>
                <w:rFonts w:ascii="Georgia" w:hAnsi="Georgia" w:cs="Helvetica"/>
                <w:sz w:val="28"/>
                <w:szCs w:val="28"/>
              </w:rPr>
            </w:pPr>
          </w:p>
          <w:p w:rsidR="00ED5F29" w:rsidRPr="009A0F7C" w:rsidRDefault="00ED5F29" w:rsidP="00ED5F29">
            <w:pPr>
              <w:rPr>
                <w:rFonts w:ascii="Georgia" w:hAnsi="Georgia" w:cs="Helvetica"/>
                <w:sz w:val="28"/>
                <w:szCs w:val="28"/>
              </w:rPr>
            </w:pPr>
          </w:p>
          <w:p w:rsidR="00ED5F29" w:rsidRPr="009A0F7C" w:rsidRDefault="00ED5F29" w:rsidP="00ED5F29">
            <w:pPr>
              <w:pStyle w:val="Default"/>
              <w:ind w:left="900" w:hanging="900"/>
              <w:rPr>
                <w:rFonts w:ascii="Georgia" w:hAnsi="Georgia"/>
                <w:sz w:val="22"/>
                <w:szCs w:val="22"/>
              </w:rPr>
            </w:pPr>
            <w:r w:rsidRPr="009A0F7C">
              <w:rPr>
                <w:rFonts w:ascii="Georgia" w:hAnsi="Georgia"/>
              </w:rPr>
              <w:t xml:space="preserve"> </w:t>
            </w:r>
            <w:r w:rsidRPr="009A0F7C">
              <w:rPr>
                <w:rFonts w:ascii="Georgia" w:hAnsi="Georgia"/>
                <w:sz w:val="22"/>
                <w:szCs w:val="22"/>
              </w:rPr>
              <w:t xml:space="preserve">3.4 The student will respond to music with movement. </w:t>
            </w:r>
          </w:p>
          <w:p w:rsidR="00ED5F29" w:rsidRPr="009A0F7C" w:rsidRDefault="00ED5F29" w:rsidP="00ED5F29">
            <w:pPr>
              <w:pStyle w:val="Default"/>
              <w:ind w:left="1260" w:hanging="360"/>
              <w:rPr>
                <w:rFonts w:ascii="Georgia" w:hAnsi="Georgia"/>
                <w:sz w:val="22"/>
                <w:szCs w:val="22"/>
              </w:rPr>
            </w:pPr>
            <w:r w:rsidRPr="009A0F7C">
              <w:rPr>
                <w:rFonts w:ascii="Georgia" w:hAnsi="Georgia"/>
                <w:sz w:val="22"/>
                <w:szCs w:val="22"/>
              </w:rPr>
              <w:t xml:space="preserve">1. Perform line and circle dances. </w:t>
            </w:r>
          </w:p>
          <w:p w:rsidR="00ED5F29" w:rsidRPr="009A0F7C" w:rsidRDefault="00ED5F29" w:rsidP="00ED5F29">
            <w:pPr>
              <w:pStyle w:val="Default"/>
              <w:ind w:left="1260" w:hanging="360"/>
              <w:rPr>
                <w:rFonts w:ascii="Georgia" w:hAnsi="Georgia"/>
                <w:sz w:val="22"/>
                <w:szCs w:val="22"/>
              </w:rPr>
            </w:pPr>
            <w:r w:rsidRPr="009A0F7C">
              <w:rPr>
                <w:rFonts w:ascii="Georgia" w:hAnsi="Georgia"/>
                <w:sz w:val="22"/>
                <w:szCs w:val="22"/>
              </w:rPr>
              <w:t xml:space="preserve">2. Perform dances and games from various cultures. </w:t>
            </w:r>
          </w:p>
          <w:p w:rsidR="00ED5F29" w:rsidRPr="009A0F7C" w:rsidRDefault="00ED5F29" w:rsidP="00ED5F29">
            <w:pPr>
              <w:pStyle w:val="Default"/>
              <w:ind w:left="1260" w:hanging="360"/>
              <w:rPr>
                <w:rFonts w:ascii="Georgia" w:hAnsi="Georgia"/>
                <w:sz w:val="22"/>
                <w:szCs w:val="22"/>
              </w:rPr>
            </w:pPr>
            <w:r w:rsidRPr="009A0F7C">
              <w:rPr>
                <w:rFonts w:ascii="Georgia" w:hAnsi="Georgia"/>
                <w:sz w:val="22"/>
                <w:szCs w:val="22"/>
              </w:rPr>
              <w:t xml:space="preserve">3. Dramatize songs, stories, and poems. </w:t>
            </w:r>
          </w:p>
          <w:p w:rsidR="00ED5F29" w:rsidRPr="009A0F7C" w:rsidRDefault="00ED5F29" w:rsidP="00ED5F29">
            <w:pPr>
              <w:pStyle w:val="Default"/>
              <w:ind w:left="1260" w:hanging="360"/>
              <w:rPr>
                <w:rFonts w:ascii="Georgia" w:hAnsi="Georgia"/>
                <w:sz w:val="22"/>
                <w:szCs w:val="22"/>
              </w:rPr>
            </w:pPr>
            <w:r w:rsidRPr="009A0F7C">
              <w:rPr>
                <w:rFonts w:ascii="Georgia" w:hAnsi="Georgia"/>
                <w:sz w:val="22"/>
                <w:szCs w:val="22"/>
              </w:rPr>
              <w:t xml:space="preserve">4. Perform choreographed and non-choreographed movements. </w:t>
            </w:r>
          </w:p>
          <w:p w:rsidR="00ED5F29" w:rsidRPr="009A0F7C" w:rsidRDefault="00ED5F29" w:rsidP="00ED5F29">
            <w:pPr>
              <w:rPr>
                <w:rFonts w:ascii="Georgia" w:hAnsi="Georgia" w:cs="Helvetica"/>
                <w:sz w:val="24"/>
                <w:szCs w:val="28"/>
              </w:rPr>
            </w:pPr>
          </w:p>
          <w:p w:rsidR="00ED5F29" w:rsidRPr="009A0F7C" w:rsidRDefault="00ED5F29" w:rsidP="00ED5F29">
            <w:pPr>
              <w:pStyle w:val="Default"/>
              <w:rPr>
                <w:rFonts w:ascii="Georgia" w:hAnsi="Georgia"/>
              </w:rPr>
            </w:pPr>
          </w:p>
          <w:p w:rsidR="00ED5F29" w:rsidRPr="009A0F7C" w:rsidRDefault="00ED5F29" w:rsidP="00ED5F29">
            <w:pPr>
              <w:pStyle w:val="Default"/>
              <w:ind w:left="900" w:hanging="900"/>
              <w:rPr>
                <w:rFonts w:ascii="Georgia" w:hAnsi="Georgia"/>
                <w:sz w:val="22"/>
                <w:szCs w:val="22"/>
              </w:rPr>
            </w:pPr>
            <w:r w:rsidRPr="009A0F7C">
              <w:rPr>
                <w:rFonts w:ascii="Georgia" w:hAnsi="Georgia"/>
              </w:rPr>
              <w:t xml:space="preserve"> </w:t>
            </w:r>
            <w:r w:rsidRPr="009A0F7C">
              <w:rPr>
                <w:rFonts w:ascii="Georgia" w:hAnsi="Georgia"/>
                <w:sz w:val="22"/>
                <w:szCs w:val="22"/>
              </w:rPr>
              <w:t xml:space="preserve">3.7 The student will create music through a variety of experiences. </w:t>
            </w:r>
          </w:p>
          <w:p w:rsidR="00ED5F29" w:rsidRPr="009A0F7C" w:rsidRDefault="00ED5F29" w:rsidP="00ED5F29">
            <w:pPr>
              <w:pStyle w:val="Default"/>
              <w:ind w:left="1260" w:hanging="360"/>
              <w:rPr>
                <w:rFonts w:ascii="Georgia" w:hAnsi="Georgia"/>
                <w:sz w:val="22"/>
                <w:szCs w:val="22"/>
              </w:rPr>
            </w:pPr>
            <w:r w:rsidRPr="009A0F7C">
              <w:rPr>
                <w:rFonts w:ascii="Georgia" w:hAnsi="Georgia"/>
                <w:sz w:val="22"/>
                <w:szCs w:val="22"/>
              </w:rPr>
              <w:t xml:space="preserve">1. Create accompaniments and ostinatos for songs and chants. </w:t>
            </w:r>
          </w:p>
          <w:p w:rsidR="00ED5F29" w:rsidRPr="009A0F7C" w:rsidRDefault="00ED5F29" w:rsidP="00ED5F29">
            <w:pPr>
              <w:pStyle w:val="Default"/>
              <w:ind w:left="1260" w:hanging="360"/>
              <w:rPr>
                <w:rFonts w:ascii="Georgia" w:hAnsi="Georgia"/>
                <w:sz w:val="22"/>
                <w:szCs w:val="22"/>
              </w:rPr>
            </w:pPr>
            <w:r w:rsidRPr="009A0F7C">
              <w:rPr>
                <w:rFonts w:ascii="Georgia" w:hAnsi="Georgia"/>
                <w:sz w:val="22"/>
                <w:szCs w:val="22"/>
              </w:rPr>
              <w:t xml:space="preserve">2. Create movement to illustrate meter and form. </w:t>
            </w:r>
          </w:p>
          <w:p w:rsidR="00ED5F29" w:rsidRPr="009A0F7C" w:rsidRDefault="00ED5F29" w:rsidP="00ED5F29">
            <w:pPr>
              <w:pStyle w:val="Default"/>
              <w:ind w:left="1260" w:hanging="360"/>
              <w:rPr>
                <w:rFonts w:ascii="Georgia" w:hAnsi="Georgia"/>
                <w:sz w:val="22"/>
                <w:szCs w:val="22"/>
              </w:rPr>
            </w:pPr>
            <w:r w:rsidRPr="009A0F7C">
              <w:rPr>
                <w:rFonts w:ascii="Georgia" w:hAnsi="Georgia"/>
                <w:sz w:val="22"/>
                <w:szCs w:val="22"/>
              </w:rPr>
              <w:t xml:space="preserve">3. Create lyrics to familiar melodies. </w:t>
            </w:r>
          </w:p>
          <w:p w:rsidR="00ED5F29" w:rsidRPr="009A0F7C" w:rsidRDefault="00ED5F29" w:rsidP="00ED5F29">
            <w:pPr>
              <w:pStyle w:val="Default"/>
              <w:ind w:left="1260" w:hanging="360"/>
              <w:rPr>
                <w:rFonts w:ascii="Georgia" w:hAnsi="Georgia"/>
                <w:sz w:val="22"/>
                <w:szCs w:val="22"/>
              </w:rPr>
            </w:pPr>
            <w:r w:rsidRPr="009A0F7C">
              <w:rPr>
                <w:rFonts w:ascii="Georgia" w:hAnsi="Georgia"/>
                <w:sz w:val="22"/>
                <w:szCs w:val="22"/>
              </w:rPr>
              <w:t xml:space="preserve">4. Create new verses to songs. </w:t>
            </w:r>
          </w:p>
          <w:p w:rsidR="00E549A7" w:rsidRDefault="00E549A7" w:rsidP="00ED5F29">
            <w:pPr>
              <w:rPr>
                <w:rFonts w:ascii="Helvetica" w:hAnsi="Helvetica" w:cs="Helvetica"/>
                <w:sz w:val="28"/>
                <w:szCs w:val="28"/>
              </w:rPr>
            </w:pPr>
          </w:p>
          <w:p w:rsidR="00E549A7" w:rsidRDefault="00E549A7" w:rsidP="00ED5F29">
            <w:pPr>
              <w:rPr>
                <w:rFonts w:ascii="Helvetica" w:hAnsi="Helvetica" w:cs="Helvetica"/>
                <w:sz w:val="28"/>
                <w:szCs w:val="28"/>
              </w:rPr>
            </w:pPr>
          </w:p>
          <w:p w:rsidR="00E549A7" w:rsidRDefault="00E549A7" w:rsidP="00ED5F29">
            <w:pPr>
              <w:rPr>
                <w:rFonts w:ascii="Helvetica" w:hAnsi="Helvetica" w:cs="Helvetica"/>
                <w:sz w:val="28"/>
                <w:szCs w:val="28"/>
              </w:rPr>
            </w:pPr>
          </w:p>
          <w:p w:rsidR="00E549A7" w:rsidRPr="009F4B05" w:rsidRDefault="00E549A7" w:rsidP="00ED5F29">
            <w:pPr>
              <w:rPr>
                <w:rFonts w:ascii="Georgia" w:hAnsi="Georgia" w:cs="Helvetica"/>
                <w:sz w:val="24"/>
                <w:szCs w:val="28"/>
              </w:rPr>
            </w:pPr>
          </w:p>
        </w:tc>
        <w:tc>
          <w:tcPr>
            <w:tcW w:w="6737" w:type="dxa"/>
          </w:tcPr>
          <w:p w:rsidR="00E549A7" w:rsidRDefault="00E549A7" w:rsidP="00ED5F29">
            <w:pPr>
              <w:rPr>
                <w:rFonts w:ascii="Georgia" w:hAnsi="Georgia" w:cs="Helvetica"/>
                <w:b/>
                <w:sz w:val="28"/>
                <w:szCs w:val="28"/>
                <w:u w:val="single"/>
              </w:rPr>
            </w:pPr>
            <w:r>
              <w:rPr>
                <w:rFonts w:ascii="Georgia" w:hAnsi="Georgia" w:cs="Helvetica"/>
                <w:b/>
                <w:sz w:val="28"/>
                <w:szCs w:val="28"/>
                <w:u w:val="single"/>
              </w:rPr>
              <w:t>Related Environmental Objectives:</w:t>
            </w:r>
          </w:p>
          <w:p w:rsidR="00E549A7" w:rsidRPr="00ED11EC" w:rsidRDefault="00ED11EC" w:rsidP="00ED5F29">
            <w:pPr>
              <w:rPr>
                <w:rFonts w:ascii="Georgia" w:hAnsi="Georgia" w:cs="Helvetica"/>
              </w:rPr>
            </w:pPr>
            <w:r w:rsidRPr="00ED11EC">
              <w:rPr>
                <w:rFonts w:ascii="Georgia" w:hAnsi="Georgia" w:cs="Helvetica"/>
              </w:rPr>
              <w:t>The student will:</w:t>
            </w:r>
          </w:p>
          <w:p w:rsidR="00ED11EC" w:rsidRPr="00ED11EC" w:rsidRDefault="00ED11EC" w:rsidP="00ED11EC">
            <w:pPr>
              <w:pStyle w:val="ListParagraph"/>
              <w:numPr>
                <w:ilvl w:val="0"/>
                <w:numId w:val="34"/>
              </w:numPr>
              <w:rPr>
                <w:rFonts w:ascii="Georgia" w:hAnsi="Georgia" w:cs="Helvetica"/>
              </w:rPr>
            </w:pPr>
            <w:r w:rsidRPr="00ED11EC">
              <w:rPr>
                <w:rFonts w:ascii="Georgia" w:hAnsi="Georgia" w:cs="Helvetica"/>
              </w:rPr>
              <w:t>Listen to and identify earth sounds</w:t>
            </w:r>
          </w:p>
          <w:p w:rsidR="00ED11EC" w:rsidRDefault="00ED11EC" w:rsidP="00ED11EC">
            <w:pPr>
              <w:pStyle w:val="ListParagraph"/>
              <w:numPr>
                <w:ilvl w:val="0"/>
                <w:numId w:val="34"/>
              </w:numPr>
              <w:rPr>
                <w:rFonts w:ascii="Georgia" w:hAnsi="Georgia" w:cs="Helvetica"/>
              </w:rPr>
            </w:pPr>
            <w:r w:rsidRPr="00ED11EC">
              <w:rPr>
                <w:rFonts w:ascii="Georgia" w:hAnsi="Georgia" w:cs="Helvetica"/>
              </w:rPr>
              <w:t>Create a butterfly dance to mimic the moves of butterflies</w:t>
            </w:r>
          </w:p>
          <w:p w:rsidR="00ED11EC" w:rsidRDefault="00ED11EC" w:rsidP="00ED11EC">
            <w:pPr>
              <w:pStyle w:val="ListParagraph"/>
              <w:numPr>
                <w:ilvl w:val="0"/>
                <w:numId w:val="34"/>
              </w:numPr>
              <w:rPr>
                <w:rFonts w:ascii="Georgia" w:hAnsi="Georgia" w:cs="Helvetica"/>
              </w:rPr>
            </w:pPr>
            <w:r>
              <w:rPr>
                <w:rFonts w:ascii="Georgia" w:hAnsi="Georgia" w:cs="Helvetica"/>
              </w:rPr>
              <w:t>Learn and interpret American patriotic songs</w:t>
            </w:r>
          </w:p>
          <w:p w:rsidR="00E549A7" w:rsidRDefault="00E549A7" w:rsidP="00ED5F29">
            <w:pPr>
              <w:rPr>
                <w:rFonts w:ascii="Georgia" w:hAnsi="Georgia" w:cs="Helvetica"/>
                <w:b/>
                <w:sz w:val="28"/>
                <w:szCs w:val="28"/>
                <w:u w:val="single"/>
              </w:rPr>
            </w:pPr>
          </w:p>
          <w:p w:rsidR="00E549A7" w:rsidRDefault="00E549A7" w:rsidP="00ED5F29">
            <w:pPr>
              <w:rPr>
                <w:rFonts w:ascii="Georgia" w:hAnsi="Georgia" w:cs="Helvetica"/>
                <w:b/>
                <w:sz w:val="28"/>
                <w:szCs w:val="28"/>
                <w:u w:val="single"/>
              </w:rPr>
            </w:pPr>
          </w:p>
          <w:p w:rsidR="00ED11EC" w:rsidRDefault="00ED11EC" w:rsidP="00ED5F29">
            <w:pPr>
              <w:rPr>
                <w:rFonts w:ascii="Georgia" w:hAnsi="Georgia" w:cs="Helvetica"/>
                <w:b/>
                <w:sz w:val="28"/>
                <w:szCs w:val="28"/>
                <w:u w:val="single"/>
              </w:rPr>
            </w:pPr>
          </w:p>
          <w:p w:rsidR="00ED11EC" w:rsidRDefault="00ED11EC" w:rsidP="00ED5F29">
            <w:pPr>
              <w:rPr>
                <w:rFonts w:ascii="Georgia" w:hAnsi="Georgia" w:cs="Helvetica"/>
                <w:b/>
                <w:sz w:val="28"/>
                <w:szCs w:val="28"/>
                <w:u w:val="single"/>
              </w:rPr>
            </w:pPr>
          </w:p>
          <w:p w:rsidR="00E549A7" w:rsidRDefault="00E549A7" w:rsidP="00ED5F29">
            <w:pPr>
              <w:rPr>
                <w:rFonts w:ascii="Georgia" w:hAnsi="Georgia" w:cs="Helvetica"/>
                <w:b/>
                <w:sz w:val="28"/>
                <w:szCs w:val="28"/>
                <w:u w:val="single"/>
              </w:rPr>
            </w:pPr>
          </w:p>
          <w:p w:rsidR="00E549A7" w:rsidRDefault="00E549A7" w:rsidP="00ED5F29">
            <w:pPr>
              <w:rPr>
                <w:rFonts w:ascii="Georgia" w:hAnsi="Georgia" w:cs="Helvetica"/>
                <w:b/>
                <w:sz w:val="28"/>
                <w:szCs w:val="28"/>
              </w:rPr>
            </w:pPr>
            <w:r w:rsidRPr="00E549A7">
              <w:rPr>
                <w:rFonts w:ascii="Georgia" w:hAnsi="Georgia" w:cs="Helvetica"/>
                <w:b/>
                <w:sz w:val="28"/>
                <w:szCs w:val="28"/>
                <w:u w:val="single"/>
              </w:rPr>
              <w:t>Related Environmental Activities</w:t>
            </w:r>
            <w:r>
              <w:rPr>
                <w:rFonts w:ascii="Georgia" w:hAnsi="Georgia" w:cs="Helvetica"/>
                <w:b/>
                <w:sz w:val="28"/>
                <w:szCs w:val="28"/>
                <w:u w:val="single"/>
              </w:rPr>
              <w:t>:</w:t>
            </w:r>
          </w:p>
          <w:p w:rsidR="00E549A7" w:rsidRDefault="00E549A7" w:rsidP="00ED5F29">
            <w:pPr>
              <w:rPr>
                <w:rFonts w:ascii="Georgia" w:hAnsi="Georgia" w:cs="Helvetica"/>
                <w:b/>
                <w:sz w:val="28"/>
                <w:szCs w:val="28"/>
              </w:rPr>
            </w:pPr>
          </w:p>
          <w:p w:rsidR="00E549A7" w:rsidRDefault="00E549A7" w:rsidP="00ED5F29">
            <w:pPr>
              <w:rPr>
                <w:rFonts w:ascii="Georgia" w:hAnsi="Georgia" w:cs="Helvetica"/>
                <w:szCs w:val="28"/>
              </w:rPr>
            </w:pPr>
            <w:r>
              <w:rPr>
                <w:rFonts w:ascii="Georgia" w:hAnsi="Georgia" w:cs="Helvetica"/>
                <w:szCs w:val="28"/>
              </w:rPr>
              <w:t>The students will:</w:t>
            </w:r>
          </w:p>
          <w:p w:rsidR="00ED11EC" w:rsidRPr="00FA32BE" w:rsidRDefault="00ED11EC" w:rsidP="00ED11EC">
            <w:pPr>
              <w:pStyle w:val="ListParagraph"/>
              <w:numPr>
                <w:ilvl w:val="0"/>
                <w:numId w:val="33"/>
              </w:numPr>
              <w:rPr>
                <w:rFonts w:ascii="Georgia" w:hAnsi="Georgia" w:cs="Helvetica"/>
              </w:rPr>
            </w:pPr>
            <w:r w:rsidRPr="00FA32BE">
              <w:rPr>
                <w:rFonts w:ascii="Georgia" w:hAnsi="Georgia" w:cs="Helvetica"/>
              </w:rPr>
              <w:t>Listen to sounds in nature and relate to music</w:t>
            </w:r>
          </w:p>
          <w:p w:rsidR="00ED11EC" w:rsidRPr="00FA32BE" w:rsidRDefault="00ED11EC" w:rsidP="00ED11EC">
            <w:pPr>
              <w:pStyle w:val="ListParagraph"/>
              <w:numPr>
                <w:ilvl w:val="0"/>
                <w:numId w:val="33"/>
              </w:numPr>
              <w:rPr>
                <w:rFonts w:ascii="Georgia" w:hAnsi="Georgia" w:cs="Helvetica"/>
              </w:rPr>
            </w:pPr>
            <w:r w:rsidRPr="00FA32BE">
              <w:rPr>
                <w:rFonts w:ascii="Georgia" w:hAnsi="Georgia" w:cs="Helvetica"/>
              </w:rPr>
              <w:t>Create songs as evidence of learning</w:t>
            </w:r>
          </w:p>
          <w:p w:rsidR="00ED11EC" w:rsidRDefault="00ED11EC" w:rsidP="00ED11EC">
            <w:pPr>
              <w:pStyle w:val="ListParagraph"/>
              <w:numPr>
                <w:ilvl w:val="0"/>
                <w:numId w:val="33"/>
              </w:numPr>
              <w:rPr>
                <w:rFonts w:ascii="Georgia" w:hAnsi="Georgia" w:cs="Helvetica"/>
                <w:szCs w:val="28"/>
              </w:rPr>
            </w:pPr>
            <w:r w:rsidRPr="002E63E2">
              <w:rPr>
                <w:rFonts w:ascii="Georgia" w:hAnsi="Georgia" w:cs="Helvetica"/>
                <w:szCs w:val="28"/>
              </w:rPr>
              <w:t xml:space="preserve">Listen to </w:t>
            </w:r>
            <w:r>
              <w:rPr>
                <w:rFonts w:ascii="Georgia" w:hAnsi="Georgia" w:cs="Helvetica"/>
                <w:szCs w:val="28"/>
              </w:rPr>
              <w:t>music that celebrate the accomplishments of the historical figures in S.S. SOL 3.11</w:t>
            </w:r>
          </w:p>
          <w:p w:rsidR="00ED11EC" w:rsidRPr="002E63E2" w:rsidRDefault="00ED11EC" w:rsidP="00ED11EC">
            <w:pPr>
              <w:pStyle w:val="ListParagraph"/>
              <w:numPr>
                <w:ilvl w:val="0"/>
                <w:numId w:val="33"/>
              </w:numPr>
              <w:rPr>
                <w:rFonts w:ascii="Georgia" w:hAnsi="Georgia" w:cs="Helvetica"/>
                <w:szCs w:val="28"/>
              </w:rPr>
            </w:pPr>
            <w:r>
              <w:rPr>
                <w:rFonts w:ascii="Georgia" w:hAnsi="Georgia" w:cs="Helvetica"/>
                <w:szCs w:val="28"/>
              </w:rPr>
              <w:t>Listen to and sing patriot songs</w:t>
            </w:r>
          </w:p>
          <w:p w:rsidR="00E549A7" w:rsidRPr="00E549A7" w:rsidRDefault="00E549A7" w:rsidP="00ED11EC">
            <w:pPr>
              <w:pStyle w:val="ListParagraph"/>
              <w:ind w:left="360"/>
              <w:rPr>
                <w:rFonts w:ascii="Georgia" w:hAnsi="Georgia" w:cs="Helvetica"/>
                <w:szCs w:val="28"/>
              </w:rPr>
            </w:pPr>
          </w:p>
        </w:tc>
      </w:tr>
    </w:tbl>
    <w:p w:rsidR="00E549A7" w:rsidRDefault="00E549A7">
      <w:pPr>
        <w:rPr>
          <w:rFonts w:ascii="Helvetica" w:hAnsi="Helvetica" w:cs="Helvetica"/>
          <w:sz w:val="28"/>
          <w:szCs w:val="28"/>
        </w:rPr>
      </w:pPr>
    </w:p>
    <w:p w:rsidR="00E549A7" w:rsidRDefault="00E549A7">
      <w:pPr>
        <w:rPr>
          <w:rFonts w:ascii="Helvetica" w:hAnsi="Helvetica" w:cs="Helvetica"/>
          <w:sz w:val="28"/>
          <w:szCs w:val="28"/>
        </w:rPr>
      </w:pPr>
      <w:r>
        <w:rPr>
          <w:rFonts w:ascii="Helvetica" w:hAnsi="Helvetica" w:cs="Helvetica"/>
          <w:sz w:val="28"/>
          <w:szCs w:val="28"/>
        </w:rPr>
        <w:br w:type="page"/>
      </w:r>
    </w:p>
    <w:tbl>
      <w:tblPr>
        <w:tblStyle w:val="TableGrid"/>
        <w:tblW w:w="0" w:type="auto"/>
        <w:tblLook w:val="04A0" w:firstRow="1" w:lastRow="0" w:firstColumn="1" w:lastColumn="0" w:noHBand="0" w:noVBand="1"/>
      </w:tblPr>
      <w:tblGrid>
        <w:gridCol w:w="1169"/>
        <w:gridCol w:w="7198"/>
        <w:gridCol w:w="6744"/>
      </w:tblGrid>
      <w:tr w:rsidR="00E549A7" w:rsidTr="00E02CC8">
        <w:trPr>
          <w:trHeight w:val="618"/>
        </w:trPr>
        <w:tc>
          <w:tcPr>
            <w:tcW w:w="15111" w:type="dxa"/>
            <w:gridSpan w:val="3"/>
          </w:tcPr>
          <w:p w:rsidR="000C3256" w:rsidRPr="000C3256" w:rsidRDefault="000C3256" w:rsidP="000C3256">
            <w:pPr>
              <w:jc w:val="both"/>
              <w:rPr>
                <w:rFonts w:ascii="Georgia" w:hAnsi="Georgia" w:cs="Helvetica"/>
                <w:sz w:val="24"/>
                <w:szCs w:val="28"/>
              </w:rPr>
            </w:pPr>
            <w:r w:rsidRPr="000A633C">
              <w:rPr>
                <w:rFonts w:ascii="Georgia" w:hAnsi="Georgia" w:cs="Helvetica"/>
                <w:b/>
                <w:sz w:val="24"/>
                <w:szCs w:val="28"/>
              </w:rPr>
              <w:lastRenderedPageBreak/>
              <w:t xml:space="preserve">Quarterly Environmental Theme:  </w:t>
            </w:r>
            <w:r w:rsidRPr="000C3256">
              <w:rPr>
                <w:rFonts w:ascii="Georgia" w:hAnsi="Georgia" w:cs="Helvetica"/>
                <w:sz w:val="24"/>
                <w:szCs w:val="28"/>
              </w:rPr>
              <w:t>How do we contribute to a healthy community?</w:t>
            </w:r>
          </w:p>
          <w:p w:rsidR="00E549A7" w:rsidRPr="009F4B05" w:rsidRDefault="000C3256" w:rsidP="000C3256">
            <w:pPr>
              <w:jc w:val="both"/>
              <w:rPr>
                <w:rFonts w:ascii="Georgia" w:hAnsi="Georgia" w:cs="Helvetica"/>
                <w:b/>
                <w:sz w:val="24"/>
                <w:szCs w:val="28"/>
              </w:rPr>
            </w:pPr>
            <w:r>
              <w:rPr>
                <w:rFonts w:ascii="Georgia" w:hAnsi="Georgia" w:cs="Helvetica"/>
                <w:b/>
                <w:sz w:val="24"/>
                <w:szCs w:val="28"/>
              </w:rPr>
              <w:t>Third</w:t>
            </w:r>
            <w:r w:rsidRPr="000A633C">
              <w:rPr>
                <w:rFonts w:ascii="Georgia" w:hAnsi="Georgia" w:cs="Helvetica"/>
                <w:b/>
                <w:sz w:val="24"/>
                <w:szCs w:val="28"/>
              </w:rPr>
              <w:t xml:space="preserve"> Grade Essential Question: </w:t>
            </w:r>
            <w:r w:rsidRPr="000C3256">
              <w:rPr>
                <w:rFonts w:ascii="Georgia" w:hAnsi="Georgia" w:cs="Helvetica"/>
                <w:sz w:val="24"/>
                <w:szCs w:val="28"/>
              </w:rPr>
              <w:t>How can a butterfly garden impact the James River Watershed?</w:t>
            </w:r>
          </w:p>
        </w:tc>
      </w:tr>
      <w:tr w:rsidR="00E549A7" w:rsidTr="00E02CC8">
        <w:trPr>
          <w:trHeight w:val="269"/>
        </w:trPr>
        <w:tc>
          <w:tcPr>
            <w:tcW w:w="15111" w:type="dxa"/>
            <w:gridSpan w:val="3"/>
          </w:tcPr>
          <w:p w:rsidR="00E549A7" w:rsidRDefault="00E549A7" w:rsidP="00ED5F29">
            <w:pPr>
              <w:rPr>
                <w:rFonts w:ascii="Helvetica" w:hAnsi="Helvetica" w:cs="Helvetica"/>
                <w:sz w:val="28"/>
                <w:szCs w:val="28"/>
              </w:rPr>
            </w:pPr>
            <w:r>
              <w:rPr>
                <w:rFonts w:ascii="Georgia" w:hAnsi="Georgia" w:cs="Helvetica"/>
                <w:b/>
                <w:szCs w:val="28"/>
              </w:rPr>
              <w:t>Standards of Learning:</w:t>
            </w:r>
          </w:p>
        </w:tc>
      </w:tr>
      <w:tr w:rsidR="00E549A7" w:rsidTr="00E02CC8">
        <w:trPr>
          <w:cantSplit/>
          <w:trHeight w:val="8192"/>
        </w:trPr>
        <w:tc>
          <w:tcPr>
            <w:tcW w:w="1169" w:type="dxa"/>
            <w:textDirection w:val="btLr"/>
          </w:tcPr>
          <w:p w:rsidR="00E549A7" w:rsidRPr="000A633C" w:rsidRDefault="00E549A7" w:rsidP="00ED5F29">
            <w:pPr>
              <w:ind w:left="113" w:right="113"/>
              <w:jc w:val="right"/>
              <w:rPr>
                <w:rFonts w:ascii="Helvetica" w:hAnsi="Helvetica" w:cs="Helvetica"/>
                <w:b/>
                <w:sz w:val="58"/>
                <w:szCs w:val="44"/>
              </w:rPr>
            </w:pPr>
            <w:r>
              <w:rPr>
                <w:rFonts w:ascii="Helvetica" w:hAnsi="Helvetica" w:cs="Helvetica"/>
                <w:b/>
                <w:sz w:val="58"/>
                <w:szCs w:val="44"/>
              </w:rPr>
              <w:t>HEALTH &amp; PE</w:t>
            </w:r>
          </w:p>
          <w:p w:rsidR="00E549A7" w:rsidRDefault="00E549A7" w:rsidP="00ED5F29">
            <w:pPr>
              <w:ind w:left="113" w:right="113"/>
              <w:rPr>
                <w:rFonts w:ascii="Helvetica" w:hAnsi="Helvetica" w:cs="Helvetica"/>
                <w:sz w:val="28"/>
                <w:szCs w:val="28"/>
              </w:rPr>
            </w:pPr>
          </w:p>
        </w:tc>
        <w:tc>
          <w:tcPr>
            <w:tcW w:w="7198" w:type="dxa"/>
          </w:tcPr>
          <w:p w:rsidR="00E549A7" w:rsidRDefault="00E549A7" w:rsidP="00ED5F29">
            <w:pPr>
              <w:tabs>
                <w:tab w:val="left" w:pos="1125"/>
              </w:tabs>
              <w:rPr>
                <w:rFonts w:ascii="Georgia" w:hAnsi="Georgia" w:cs="Helvetica"/>
                <w:sz w:val="24"/>
                <w:szCs w:val="28"/>
              </w:rPr>
            </w:pPr>
            <w:r>
              <w:rPr>
                <w:rFonts w:ascii="Georgia" w:hAnsi="Georgia" w:cs="Helvetica"/>
                <w:sz w:val="24"/>
                <w:szCs w:val="28"/>
              </w:rPr>
              <w:tab/>
            </w:r>
          </w:p>
          <w:p w:rsidR="00ED5F29" w:rsidRPr="00761E52" w:rsidRDefault="00ED5F29" w:rsidP="00ED5F29">
            <w:pPr>
              <w:autoSpaceDE w:val="0"/>
              <w:autoSpaceDN w:val="0"/>
              <w:adjustRightInd w:val="0"/>
              <w:rPr>
                <w:rFonts w:ascii="Georgia" w:hAnsi="Georgia" w:cs="Times New Roman"/>
                <w:b/>
              </w:rPr>
            </w:pPr>
            <w:r w:rsidRPr="00761E52">
              <w:rPr>
                <w:rFonts w:ascii="Georgia" w:hAnsi="Georgia" w:cs="Times New Roman"/>
                <w:b/>
              </w:rPr>
              <w:t>3.5 The student will explain that customs and traditions may impact community health decisions. Key concepts/skills include</w:t>
            </w:r>
            <w:r w:rsidR="00761E52">
              <w:rPr>
                <w:rFonts w:ascii="Georgia" w:hAnsi="Georgia" w:cs="Times New Roman"/>
                <w:b/>
              </w:rPr>
              <w:t>:</w:t>
            </w:r>
          </w:p>
          <w:p w:rsidR="00ED5F29" w:rsidRPr="00761E52" w:rsidRDefault="00ED5F29" w:rsidP="00ED5F29">
            <w:pPr>
              <w:autoSpaceDE w:val="0"/>
              <w:autoSpaceDN w:val="0"/>
              <w:adjustRightInd w:val="0"/>
              <w:rPr>
                <w:rFonts w:ascii="Georgia" w:hAnsi="Georgia" w:cs="Times New Roman"/>
              </w:rPr>
            </w:pPr>
            <w:r w:rsidRPr="00761E52">
              <w:rPr>
                <w:rFonts w:ascii="Georgia" w:hAnsi="Georgia" w:cs="Times New Roman"/>
              </w:rPr>
              <w:t>a) dietary customs and practices;</w:t>
            </w:r>
          </w:p>
          <w:p w:rsidR="00ED5F29" w:rsidRPr="00761E52" w:rsidRDefault="00ED5F29" w:rsidP="00ED5F29">
            <w:pPr>
              <w:autoSpaceDE w:val="0"/>
              <w:autoSpaceDN w:val="0"/>
              <w:adjustRightInd w:val="0"/>
              <w:rPr>
                <w:rFonts w:ascii="Georgia" w:hAnsi="Georgia" w:cs="Times New Roman"/>
              </w:rPr>
            </w:pPr>
            <w:r w:rsidRPr="00761E52">
              <w:rPr>
                <w:rFonts w:ascii="Georgia" w:hAnsi="Georgia" w:cs="Times New Roman"/>
              </w:rPr>
              <w:t>b) recreational activities;</w:t>
            </w:r>
          </w:p>
          <w:p w:rsidR="00ED5F29" w:rsidRPr="00761E52" w:rsidRDefault="00ED5F29" w:rsidP="00ED5F29">
            <w:pPr>
              <w:tabs>
                <w:tab w:val="left" w:pos="1125"/>
              </w:tabs>
              <w:rPr>
                <w:rFonts w:ascii="Georgia" w:hAnsi="Georgia" w:cs="Times New Roman"/>
              </w:rPr>
            </w:pPr>
            <w:r w:rsidRPr="00761E52">
              <w:rPr>
                <w:rFonts w:ascii="Georgia" w:hAnsi="Georgia" w:cs="Times New Roman"/>
              </w:rPr>
              <w:t xml:space="preserve">c) </w:t>
            </w:r>
            <w:proofErr w:type="gramStart"/>
            <w:r w:rsidRPr="00761E52">
              <w:rPr>
                <w:rFonts w:ascii="Georgia" w:hAnsi="Georgia" w:cs="Times New Roman"/>
              </w:rPr>
              <w:t>celebrations</w:t>
            </w:r>
            <w:proofErr w:type="gramEnd"/>
            <w:r w:rsidRPr="00761E52">
              <w:rPr>
                <w:rFonts w:ascii="Georgia" w:hAnsi="Georgia" w:cs="Times New Roman"/>
              </w:rPr>
              <w:t xml:space="preserve"> and traditions.</w:t>
            </w:r>
          </w:p>
          <w:p w:rsidR="00ED5F29" w:rsidRPr="00761E52" w:rsidRDefault="00ED5F29" w:rsidP="00ED5F29">
            <w:pPr>
              <w:tabs>
                <w:tab w:val="left" w:pos="1125"/>
              </w:tabs>
              <w:rPr>
                <w:rFonts w:ascii="Georgia" w:hAnsi="Georgia" w:cs="Helvetica"/>
              </w:rPr>
            </w:pPr>
            <w:r w:rsidRPr="00761E52">
              <w:rPr>
                <w:rFonts w:ascii="Georgia" w:hAnsi="Georgia" w:cs="Helvetica"/>
              </w:rPr>
              <w:tab/>
            </w:r>
          </w:p>
          <w:p w:rsidR="00ED5F29" w:rsidRPr="00761E52" w:rsidRDefault="00ED5F29" w:rsidP="00ED5F29">
            <w:pPr>
              <w:autoSpaceDE w:val="0"/>
              <w:autoSpaceDN w:val="0"/>
              <w:adjustRightInd w:val="0"/>
              <w:rPr>
                <w:rFonts w:ascii="Georgia" w:hAnsi="Georgia" w:cs="Times New Roman"/>
                <w:b/>
              </w:rPr>
            </w:pPr>
            <w:r w:rsidRPr="00761E52">
              <w:rPr>
                <w:rFonts w:ascii="Georgia" w:hAnsi="Georgia" w:cs="Times New Roman"/>
                <w:b/>
              </w:rPr>
              <w:t>3.2 The student will use decision-making skills to promote health and personal wellness. Key concepts/skills include</w:t>
            </w:r>
            <w:r w:rsidR="00761E52">
              <w:rPr>
                <w:rFonts w:ascii="Georgia" w:hAnsi="Georgia" w:cs="Times New Roman"/>
                <w:b/>
              </w:rPr>
              <w:t>:</w:t>
            </w:r>
          </w:p>
          <w:p w:rsidR="00ED5F29" w:rsidRPr="00761E52" w:rsidRDefault="00ED5F29" w:rsidP="00ED5F29">
            <w:pPr>
              <w:autoSpaceDE w:val="0"/>
              <w:autoSpaceDN w:val="0"/>
              <w:adjustRightInd w:val="0"/>
              <w:rPr>
                <w:rFonts w:ascii="Georgia" w:hAnsi="Georgia" w:cs="Times New Roman"/>
              </w:rPr>
            </w:pPr>
            <w:r w:rsidRPr="00761E52">
              <w:rPr>
                <w:rFonts w:ascii="Georgia" w:hAnsi="Georgia" w:cs="Times New Roman"/>
              </w:rPr>
              <w:t>a) goal setting for personal health;</w:t>
            </w:r>
          </w:p>
          <w:p w:rsidR="00ED5F29" w:rsidRPr="00761E52" w:rsidRDefault="00ED5F29" w:rsidP="00ED5F29">
            <w:pPr>
              <w:autoSpaceDE w:val="0"/>
              <w:autoSpaceDN w:val="0"/>
              <w:adjustRightInd w:val="0"/>
              <w:rPr>
                <w:rFonts w:ascii="Georgia" w:hAnsi="Georgia" w:cs="Times New Roman"/>
              </w:rPr>
            </w:pPr>
            <w:r w:rsidRPr="00761E52">
              <w:rPr>
                <w:rFonts w:ascii="Georgia" w:hAnsi="Georgia" w:cs="Times New Roman"/>
              </w:rPr>
              <w:t>b) the process of resolving conflicts peacefully;</w:t>
            </w:r>
          </w:p>
          <w:p w:rsidR="00ED5F29" w:rsidRPr="00761E52" w:rsidRDefault="00ED5F29" w:rsidP="00ED5F29">
            <w:pPr>
              <w:autoSpaceDE w:val="0"/>
              <w:autoSpaceDN w:val="0"/>
              <w:adjustRightInd w:val="0"/>
              <w:rPr>
                <w:rFonts w:ascii="Georgia" w:hAnsi="Georgia" w:cs="Times New Roman"/>
              </w:rPr>
            </w:pPr>
            <w:r w:rsidRPr="00761E52">
              <w:rPr>
                <w:rFonts w:ascii="Georgia" w:hAnsi="Georgia" w:cs="Times New Roman"/>
              </w:rPr>
              <w:t xml:space="preserve">c) </w:t>
            </w:r>
            <w:proofErr w:type="gramStart"/>
            <w:r w:rsidRPr="00761E52">
              <w:rPr>
                <w:rFonts w:ascii="Georgia" w:hAnsi="Georgia" w:cs="Times New Roman"/>
              </w:rPr>
              <w:t>strategies</w:t>
            </w:r>
            <w:proofErr w:type="gramEnd"/>
            <w:r w:rsidRPr="00761E52">
              <w:rPr>
                <w:rFonts w:ascii="Georgia" w:hAnsi="Georgia" w:cs="Times New Roman"/>
              </w:rPr>
              <w:t xml:space="preserve"> for solving problems related to health.</w:t>
            </w:r>
          </w:p>
          <w:p w:rsidR="00ED5F29" w:rsidRPr="00761E52" w:rsidRDefault="00ED5F29" w:rsidP="00ED5F29">
            <w:pPr>
              <w:autoSpaceDE w:val="0"/>
              <w:autoSpaceDN w:val="0"/>
              <w:adjustRightInd w:val="0"/>
              <w:rPr>
                <w:rFonts w:ascii="Georgia" w:hAnsi="Georgia" w:cs="Times New Roman"/>
              </w:rPr>
            </w:pPr>
          </w:p>
          <w:p w:rsidR="00ED5F29" w:rsidRPr="00761E52" w:rsidRDefault="00ED5F29" w:rsidP="00ED5F29">
            <w:pPr>
              <w:autoSpaceDE w:val="0"/>
              <w:autoSpaceDN w:val="0"/>
              <w:adjustRightInd w:val="0"/>
              <w:rPr>
                <w:rFonts w:ascii="Georgia" w:hAnsi="Georgia" w:cs="Times New Roman"/>
                <w:b/>
              </w:rPr>
            </w:pPr>
            <w:r w:rsidRPr="00761E52">
              <w:rPr>
                <w:rFonts w:ascii="Georgia" w:hAnsi="Georgia" w:cs="Times New Roman"/>
                <w:b/>
              </w:rPr>
              <w:t>3.3 The student will identify the effects of drugs, alcohol, tobacco, and other harmful substances on personal health. Key concepts/skills include</w:t>
            </w:r>
            <w:r w:rsidR="00761E52">
              <w:rPr>
                <w:rFonts w:ascii="Georgia" w:hAnsi="Georgia" w:cs="Times New Roman"/>
                <w:b/>
              </w:rPr>
              <w:t>:</w:t>
            </w:r>
          </w:p>
          <w:p w:rsidR="00ED5F29" w:rsidRPr="00761E52" w:rsidRDefault="00ED5F29" w:rsidP="00ED5F29">
            <w:pPr>
              <w:autoSpaceDE w:val="0"/>
              <w:autoSpaceDN w:val="0"/>
              <w:adjustRightInd w:val="0"/>
              <w:rPr>
                <w:rFonts w:ascii="Georgia" w:hAnsi="Georgia" w:cs="Times New Roman"/>
              </w:rPr>
            </w:pPr>
            <w:r w:rsidRPr="00761E52">
              <w:rPr>
                <w:rFonts w:ascii="Georgia" w:hAnsi="Georgia" w:cs="Times New Roman"/>
              </w:rPr>
              <w:t>a) improper use of medicines;</w:t>
            </w:r>
          </w:p>
          <w:p w:rsidR="00ED5F29" w:rsidRPr="00761E52" w:rsidRDefault="00ED5F29" w:rsidP="00ED5F29">
            <w:pPr>
              <w:autoSpaceDE w:val="0"/>
              <w:autoSpaceDN w:val="0"/>
              <w:adjustRightInd w:val="0"/>
              <w:rPr>
                <w:rFonts w:ascii="Georgia" w:hAnsi="Georgia" w:cs="Times New Roman"/>
              </w:rPr>
            </w:pPr>
            <w:r w:rsidRPr="00761E52">
              <w:rPr>
                <w:rFonts w:ascii="Georgia" w:hAnsi="Georgia" w:cs="Times New Roman"/>
              </w:rPr>
              <w:t>b) the use of refusal skills to counter negative influences;</w:t>
            </w:r>
          </w:p>
          <w:p w:rsidR="00ED5F29" w:rsidRPr="00761E52" w:rsidRDefault="00ED5F29" w:rsidP="00ED5F29">
            <w:pPr>
              <w:autoSpaceDE w:val="0"/>
              <w:autoSpaceDN w:val="0"/>
              <w:adjustRightInd w:val="0"/>
              <w:rPr>
                <w:rFonts w:ascii="Georgia" w:hAnsi="Georgia" w:cs="Times New Roman"/>
              </w:rPr>
            </w:pPr>
            <w:r w:rsidRPr="00761E52">
              <w:rPr>
                <w:rFonts w:ascii="Georgia" w:hAnsi="Georgia" w:cs="Times New Roman"/>
              </w:rPr>
              <w:t>c) the effects of nicotine, alcohol, and other drugs on body systems;</w:t>
            </w:r>
          </w:p>
          <w:p w:rsidR="00ED5F29" w:rsidRPr="00761E52" w:rsidRDefault="00ED5F29" w:rsidP="00ED5F29">
            <w:pPr>
              <w:autoSpaceDE w:val="0"/>
              <w:autoSpaceDN w:val="0"/>
              <w:adjustRightInd w:val="0"/>
              <w:rPr>
                <w:rFonts w:ascii="Georgia" w:hAnsi="Georgia" w:cs="Times New Roman"/>
              </w:rPr>
            </w:pPr>
            <w:r w:rsidRPr="00761E52">
              <w:rPr>
                <w:rFonts w:ascii="Georgia" w:hAnsi="Georgia" w:cs="Times New Roman"/>
              </w:rPr>
              <w:t>d) the use of common household items as inhalants;</w:t>
            </w:r>
          </w:p>
          <w:p w:rsidR="00ED5F29" w:rsidRPr="00761E52" w:rsidRDefault="00ED5F29" w:rsidP="00ED5F29">
            <w:pPr>
              <w:rPr>
                <w:rFonts w:ascii="Georgia" w:hAnsi="Georgia" w:cs="Helvetica"/>
              </w:rPr>
            </w:pPr>
            <w:r w:rsidRPr="00761E52">
              <w:rPr>
                <w:rFonts w:ascii="Georgia" w:hAnsi="Georgia" w:cs="Times New Roman"/>
              </w:rPr>
              <w:t xml:space="preserve">e) </w:t>
            </w:r>
            <w:proofErr w:type="gramStart"/>
            <w:r w:rsidRPr="00761E52">
              <w:rPr>
                <w:rFonts w:ascii="Georgia" w:hAnsi="Georgia" w:cs="Times New Roman"/>
              </w:rPr>
              <w:t>the</w:t>
            </w:r>
            <w:proofErr w:type="gramEnd"/>
            <w:r w:rsidRPr="00761E52">
              <w:rPr>
                <w:rFonts w:ascii="Georgia" w:hAnsi="Georgia" w:cs="Times New Roman"/>
              </w:rPr>
              <w:t xml:space="preserve"> effects of mind-altering drugs on behavior.</w:t>
            </w:r>
          </w:p>
          <w:p w:rsidR="00ED5F29" w:rsidRPr="00761E52" w:rsidRDefault="00ED5F29" w:rsidP="00ED5F29">
            <w:pPr>
              <w:rPr>
                <w:rFonts w:ascii="Georgia" w:hAnsi="Georgia" w:cs="Helvetica"/>
              </w:rPr>
            </w:pPr>
          </w:p>
          <w:p w:rsidR="00ED5F29" w:rsidRDefault="00ED5F29" w:rsidP="00ED5F29">
            <w:pPr>
              <w:rPr>
                <w:rFonts w:ascii="Helvetica" w:hAnsi="Helvetica" w:cs="Helvetica"/>
                <w:sz w:val="28"/>
                <w:szCs w:val="28"/>
              </w:rPr>
            </w:pPr>
          </w:p>
          <w:p w:rsidR="00E549A7" w:rsidRDefault="00E549A7" w:rsidP="00ED5F29">
            <w:pPr>
              <w:rPr>
                <w:rFonts w:ascii="Helvetica" w:hAnsi="Helvetica" w:cs="Helvetica"/>
                <w:sz w:val="28"/>
                <w:szCs w:val="28"/>
              </w:rPr>
            </w:pPr>
          </w:p>
          <w:p w:rsidR="00E549A7" w:rsidRDefault="00E549A7" w:rsidP="00ED5F29">
            <w:pPr>
              <w:rPr>
                <w:rFonts w:ascii="Helvetica" w:hAnsi="Helvetica" w:cs="Helvetica"/>
                <w:sz w:val="28"/>
                <w:szCs w:val="28"/>
              </w:rPr>
            </w:pPr>
          </w:p>
          <w:p w:rsidR="00E549A7" w:rsidRDefault="00E549A7" w:rsidP="00ED5F29">
            <w:pPr>
              <w:rPr>
                <w:rFonts w:ascii="Helvetica" w:hAnsi="Helvetica" w:cs="Helvetica"/>
                <w:sz w:val="28"/>
                <w:szCs w:val="28"/>
              </w:rPr>
            </w:pPr>
          </w:p>
          <w:p w:rsidR="00E549A7" w:rsidRDefault="00E549A7" w:rsidP="00ED5F29">
            <w:pPr>
              <w:rPr>
                <w:rFonts w:ascii="Helvetica" w:hAnsi="Helvetica" w:cs="Helvetica"/>
                <w:sz w:val="28"/>
                <w:szCs w:val="28"/>
              </w:rPr>
            </w:pPr>
          </w:p>
          <w:p w:rsidR="00E549A7" w:rsidRPr="009F4B05" w:rsidRDefault="00E549A7" w:rsidP="00ED5F29">
            <w:pPr>
              <w:rPr>
                <w:rFonts w:ascii="Georgia" w:hAnsi="Georgia" w:cs="Helvetica"/>
                <w:sz w:val="24"/>
                <w:szCs w:val="28"/>
              </w:rPr>
            </w:pPr>
          </w:p>
        </w:tc>
        <w:tc>
          <w:tcPr>
            <w:tcW w:w="6744" w:type="dxa"/>
          </w:tcPr>
          <w:p w:rsidR="00E549A7" w:rsidRDefault="00E549A7" w:rsidP="00ED5F29">
            <w:pPr>
              <w:rPr>
                <w:rFonts w:ascii="Georgia" w:hAnsi="Georgia" w:cs="Helvetica"/>
                <w:b/>
                <w:sz w:val="28"/>
                <w:szCs w:val="28"/>
                <w:u w:val="single"/>
              </w:rPr>
            </w:pPr>
            <w:r>
              <w:rPr>
                <w:rFonts w:ascii="Georgia" w:hAnsi="Georgia" w:cs="Helvetica"/>
                <w:b/>
                <w:sz w:val="28"/>
                <w:szCs w:val="28"/>
                <w:u w:val="single"/>
              </w:rPr>
              <w:t xml:space="preserve">Related </w:t>
            </w:r>
            <w:r w:rsidR="00ED11EC">
              <w:rPr>
                <w:rFonts w:ascii="Georgia" w:hAnsi="Georgia" w:cs="Helvetica"/>
                <w:b/>
                <w:sz w:val="28"/>
                <w:szCs w:val="28"/>
                <w:u w:val="single"/>
              </w:rPr>
              <w:t>Integrated</w:t>
            </w:r>
            <w:r>
              <w:rPr>
                <w:rFonts w:ascii="Georgia" w:hAnsi="Georgia" w:cs="Helvetica"/>
                <w:b/>
                <w:sz w:val="28"/>
                <w:szCs w:val="28"/>
                <w:u w:val="single"/>
              </w:rPr>
              <w:t xml:space="preserve"> Objectives:</w:t>
            </w:r>
          </w:p>
          <w:p w:rsidR="00761E52" w:rsidRDefault="00761E52" w:rsidP="00ED5F29">
            <w:pPr>
              <w:rPr>
                <w:rFonts w:ascii="Georgia" w:hAnsi="Georgia" w:cs="Helvetica"/>
                <w:b/>
                <w:sz w:val="28"/>
                <w:szCs w:val="28"/>
                <w:u w:val="single"/>
              </w:rPr>
            </w:pPr>
          </w:p>
          <w:p w:rsidR="00E549A7" w:rsidRPr="00ED11EC" w:rsidRDefault="00ED11EC" w:rsidP="00761E52">
            <w:pPr>
              <w:pStyle w:val="ListParagraph"/>
              <w:numPr>
                <w:ilvl w:val="0"/>
                <w:numId w:val="3"/>
              </w:numPr>
              <w:spacing w:line="360" w:lineRule="auto"/>
              <w:rPr>
                <w:rFonts w:ascii="Georgia" w:hAnsi="Georgia" w:cs="Helvetica"/>
                <w:b/>
                <w:szCs w:val="28"/>
                <w:u w:val="single"/>
              </w:rPr>
            </w:pPr>
            <w:r>
              <w:rPr>
                <w:rFonts w:ascii="Georgia" w:hAnsi="Georgia" w:cs="Helvetica"/>
                <w:szCs w:val="28"/>
              </w:rPr>
              <w:t>Identify healthy eating habits</w:t>
            </w:r>
          </w:p>
          <w:p w:rsidR="00ED11EC" w:rsidRPr="00ED11EC" w:rsidRDefault="009B0922" w:rsidP="00761E52">
            <w:pPr>
              <w:pStyle w:val="ListParagraph"/>
              <w:numPr>
                <w:ilvl w:val="0"/>
                <w:numId w:val="3"/>
              </w:numPr>
              <w:spacing w:line="360" w:lineRule="auto"/>
              <w:rPr>
                <w:rFonts w:ascii="Georgia" w:hAnsi="Georgia" w:cs="Helvetica"/>
                <w:b/>
                <w:szCs w:val="28"/>
                <w:u w:val="single"/>
              </w:rPr>
            </w:pPr>
            <w:r>
              <w:rPr>
                <w:rFonts w:ascii="Georgia" w:hAnsi="Georgia" w:cs="Helvetica"/>
                <w:szCs w:val="28"/>
              </w:rPr>
              <w:t>Describe physical activities that</w:t>
            </w:r>
            <w:r w:rsidR="00ED11EC">
              <w:rPr>
                <w:rFonts w:ascii="Georgia" w:hAnsi="Georgia" w:cs="Helvetica"/>
                <w:szCs w:val="28"/>
              </w:rPr>
              <w:t xml:space="preserve"> promote healthy living</w:t>
            </w:r>
          </w:p>
          <w:p w:rsidR="00ED11EC" w:rsidRPr="00E549A7" w:rsidRDefault="00D07AB0" w:rsidP="00761E52">
            <w:pPr>
              <w:pStyle w:val="ListParagraph"/>
              <w:numPr>
                <w:ilvl w:val="0"/>
                <w:numId w:val="3"/>
              </w:numPr>
              <w:spacing w:line="360" w:lineRule="auto"/>
              <w:rPr>
                <w:rFonts w:ascii="Georgia" w:hAnsi="Georgia" w:cs="Helvetica"/>
                <w:b/>
                <w:szCs w:val="28"/>
                <w:u w:val="single"/>
              </w:rPr>
            </w:pPr>
            <w:r>
              <w:rPr>
                <w:rFonts w:ascii="Georgia" w:hAnsi="Georgia" w:cs="Helvetica"/>
                <w:szCs w:val="28"/>
              </w:rPr>
              <w:t>Dance to imitate the movement of the butterfly</w:t>
            </w:r>
          </w:p>
          <w:p w:rsidR="00E549A7" w:rsidRDefault="00E549A7" w:rsidP="00ED5F29">
            <w:pPr>
              <w:rPr>
                <w:rFonts w:ascii="Georgia" w:hAnsi="Georgia" w:cs="Helvetica"/>
                <w:b/>
                <w:sz w:val="28"/>
                <w:szCs w:val="28"/>
                <w:u w:val="single"/>
              </w:rPr>
            </w:pPr>
          </w:p>
          <w:p w:rsidR="00E549A7" w:rsidRDefault="00E549A7" w:rsidP="00ED5F29">
            <w:pPr>
              <w:rPr>
                <w:rFonts w:ascii="Georgia" w:hAnsi="Georgia" w:cs="Helvetica"/>
                <w:b/>
                <w:sz w:val="28"/>
                <w:szCs w:val="28"/>
                <w:u w:val="single"/>
              </w:rPr>
            </w:pPr>
          </w:p>
          <w:p w:rsidR="00E549A7" w:rsidRDefault="00E549A7" w:rsidP="00ED5F29">
            <w:pPr>
              <w:rPr>
                <w:rFonts w:ascii="Georgia" w:hAnsi="Georgia" w:cs="Helvetica"/>
                <w:b/>
                <w:sz w:val="28"/>
                <w:szCs w:val="28"/>
                <w:u w:val="single"/>
              </w:rPr>
            </w:pPr>
          </w:p>
          <w:p w:rsidR="00E549A7" w:rsidRDefault="00E549A7" w:rsidP="00ED5F29">
            <w:pPr>
              <w:rPr>
                <w:rFonts w:ascii="Georgia" w:hAnsi="Georgia" w:cs="Helvetica"/>
                <w:b/>
                <w:sz w:val="28"/>
                <w:szCs w:val="28"/>
                <w:u w:val="single"/>
              </w:rPr>
            </w:pPr>
          </w:p>
          <w:p w:rsidR="00E549A7" w:rsidRDefault="00E549A7" w:rsidP="00ED5F29">
            <w:pPr>
              <w:rPr>
                <w:rFonts w:ascii="Georgia" w:hAnsi="Georgia" w:cs="Helvetica"/>
                <w:b/>
                <w:sz w:val="28"/>
                <w:szCs w:val="28"/>
                <w:u w:val="single"/>
              </w:rPr>
            </w:pPr>
          </w:p>
          <w:p w:rsidR="00E549A7" w:rsidRDefault="00E549A7" w:rsidP="00ED5F29">
            <w:pPr>
              <w:rPr>
                <w:rFonts w:ascii="Georgia" w:hAnsi="Georgia" w:cs="Helvetica"/>
                <w:b/>
                <w:sz w:val="28"/>
                <w:szCs w:val="28"/>
                <w:u w:val="single"/>
              </w:rPr>
            </w:pPr>
          </w:p>
          <w:p w:rsidR="00E549A7" w:rsidRDefault="00E549A7" w:rsidP="00ED5F29">
            <w:pPr>
              <w:rPr>
                <w:rFonts w:ascii="Georgia" w:hAnsi="Georgia" w:cs="Helvetica"/>
                <w:b/>
                <w:sz w:val="28"/>
                <w:szCs w:val="28"/>
              </w:rPr>
            </w:pPr>
            <w:r w:rsidRPr="00E549A7">
              <w:rPr>
                <w:rFonts w:ascii="Georgia" w:hAnsi="Georgia" w:cs="Helvetica"/>
                <w:b/>
                <w:sz w:val="28"/>
                <w:szCs w:val="28"/>
                <w:u w:val="single"/>
              </w:rPr>
              <w:t xml:space="preserve">Related </w:t>
            </w:r>
            <w:r w:rsidR="00ED11EC">
              <w:rPr>
                <w:rFonts w:ascii="Georgia" w:hAnsi="Georgia" w:cs="Helvetica"/>
                <w:b/>
                <w:sz w:val="28"/>
                <w:szCs w:val="28"/>
                <w:u w:val="single"/>
              </w:rPr>
              <w:t xml:space="preserve">Integrated </w:t>
            </w:r>
            <w:r w:rsidRPr="00E549A7">
              <w:rPr>
                <w:rFonts w:ascii="Georgia" w:hAnsi="Georgia" w:cs="Helvetica"/>
                <w:b/>
                <w:sz w:val="28"/>
                <w:szCs w:val="28"/>
                <w:u w:val="single"/>
              </w:rPr>
              <w:t>Activities</w:t>
            </w:r>
            <w:r>
              <w:rPr>
                <w:rFonts w:ascii="Georgia" w:hAnsi="Georgia" w:cs="Helvetica"/>
                <w:b/>
                <w:sz w:val="28"/>
                <w:szCs w:val="28"/>
                <w:u w:val="single"/>
              </w:rPr>
              <w:t>:</w:t>
            </w:r>
          </w:p>
          <w:p w:rsidR="00E549A7" w:rsidRDefault="00E549A7" w:rsidP="00ED5F29">
            <w:pPr>
              <w:rPr>
                <w:rFonts w:ascii="Georgia" w:hAnsi="Georgia" w:cs="Helvetica"/>
                <w:b/>
                <w:sz w:val="28"/>
                <w:szCs w:val="28"/>
              </w:rPr>
            </w:pPr>
          </w:p>
          <w:p w:rsidR="00E549A7" w:rsidRDefault="00E549A7" w:rsidP="00ED5F29">
            <w:pPr>
              <w:rPr>
                <w:rFonts w:ascii="Georgia" w:hAnsi="Georgia" w:cs="Helvetica"/>
                <w:szCs w:val="28"/>
              </w:rPr>
            </w:pPr>
            <w:r>
              <w:rPr>
                <w:rFonts w:ascii="Georgia" w:hAnsi="Georgia" w:cs="Helvetica"/>
                <w:szCs w:val="28"/>
              </w:rPr>
              <w:t>The students will:</w:t>
            </w:r>
          </w:p>
          <w:p w:rsidR="00E549A7" w:rsidRDefault="00ED11EC" w:rsidP="00ED5F29">
            <w:pPr>
              <w:pStyle w:val="ListParagraph"/>
              <w:numPr>
                <w:ilvl w:val="0"/>
                <w:numId w:val="1"/>
              </w:numPr>
              <w:rPr>
                <w:rFonts w:ascii="Georgia" w:hAnsi="Georgia" w:cs="Helvetica"/>
                <w:szCs w:val="28"/>
              </w:rPr>
            </w:pPr>
            <w:r>
              <w:rPr>
                <w:rFonts w:ascii="Georgia" w:hAnsi="Georgia" w:cs="Helvetica"/>
                <w:szCs w:val="28"/>
              </w:rPr>
              <w:t>Identify behaviors that have a  negative impact on the community</w:t>
            </w:r>
          </w:p>
          <w:p w:rsidR="00ED11EC" w:rsidRDefault="00ED11EC" w:rsidP="00ED5F29">
            <w:pPr>
              <w:pStyle w:val="ListParagraph"/>
              <w:numPr>
                <w:ilvl w:val="0"/>
                <w:numId w:val="1"/>
              </w:numPr>
              <w:rPr>
                <w:rFonts w:ascii="Georgia" w:hAnsi="Georgia" w:cs="Helvetica"/>
                <w:szCs w:val="28"/>
              </w:rPr>
            </w:pPr>
            <w:r>
              <w:rPr>
                <w:rFonts w:ascii="Georgia" w:hAnsi="Georgia" w:cs="Helvetica"/>
                <w:szCs w:val="28"/>
              </w:rPr>
              <w:t>Launch an anti-drug initiative to promote healthy living</w:t>
            </w:r>
          </w:p>
          <w:p w:rsidR="00ED11EC" w:rsidRPr="00E549A7" w:rsidRDefault="00ED11EC" w:rsidP="00ED5F29">
            <w:pPr>
              <w:pStyle w:val="ListParagraph"/>
              <w:numPr>
                <w:ilvl w:val="0"/>
                <w:numId w:val="1"/>
              </w:numPr>
              <w:rPr>
                <w:rFonts w:ascii="Georgia" w:hAnsi="Georgia" w:cs="Helvetica"/>
                <w:szCs w:val="28"/>
              </w:rPr>
            </w:pPr>
            <w:r>
              <w:rPr>
                <w:rFonts w:ascii="Georgia" w:hAnsi="Georgia" w:cs="Helvetica"/>
                <w:szCs w:val="28"/>
              </w:rPr>
              <w:t>Walk along the banks of the James River to evaluate in current state</w:t>
            </w:r>
          </w:p>
        </w:tc>
      </w:tr>
    </w:tbl>
    <w:p w:rsidR="00E549A7" w:rsidRDefault="00E549A7">
      <w:pPr>
        <w:rPr>
          <w:rFonts w:ascii="Helvetica" w:hAnsi="Helvetica" w:cs="Helvetica"/>
          <w:sz w:val="28"/>
          <w:szCs w:val="28"/>
        </w:rPr>
      </w:pPr>
    </w:p>
    <w:p w:rsidR="003D0DC4" w:rsidRDefault="003D0DC4">
      <w:pPr>
        <w:rPr>
          <w:rFonts w:ascii="Helvetica" w:hAnsi="Helvetica" w:cs="Helvetica"/>
          <w:sz w:val="28"/>
          <w:szCs w:val="28"/>
        </w:rPr>
      </w:pPr>
      <w:r>
        <w:rPr>
          <w:rFonts w:ascii="Helvetica" w:hAnsi="Helvetica" w:cs="Helvetica"/>
          <w:sz w:val="28"/>
          <w:szCs w:val="28"/>
        </w:rPr>
        <w:br w:type="page"/>
      </w:r>
    </w:p>
    <w:tbl>
      <w:tblPr>
        <w:tblStyle w:val="TableGrid"/>
        <w:tblW w:w="0" w:type="auto"/>
        <w:tblLook w:val="04A0" w:firstRow="1" w:lastRow="0" w:firstColumn="1" w:lastColumn="0" w:noHBand="0" w:noVBand="1"/>
      </w:tblPr>
      <w:tblGrid>
        <w:gridCol w:w="2881"/>
        <w:gridCol w:w="3195"/>
        <w:gridCol w:w="3008"/>
        <w:gridCol w:w="6252"/>
      </w:tblGrid>
      <w:tr w:rsidR="003D0DC4" w:rsidTr="003D0DC4">
        <w:trPr>
          <w:trHeight w:val="968"/>
        </w:trPr>
        <w:tc>
          <w:tcPr>
            <w:tcW w:w="15228" w:type="dxa"/>
            <w:gridSpan w:val="4"/>
            <w:vAlign w:val="center"/>
          </w:tcPr>
          <w:p w:rsidR="003D0DC4" w:rsidRPr="003D0DC4" w:rsidRDefault="003D0DC4" w:rsidP="003D0DC4">
            <w:pPr>
              <w:jc w:val="center"/>
              <w:rPr>
                <w:rFonts w:ascii="Helvetica" w:hAnsi="Helvetica" w:cs="Helvetica"/>
                <w:b/>
                <w:sz w:val="44"/>
                <w:szCs w:val="28"/>
              </w:rPr>
            </w:pPr>
            <w:r>
              <w:rPr>
                <w:rFonts w:ascii="Helvetica" w:hAnsi="Helvetica" w:cs="Helvetica"/>
                <w:b/>
                <w:sz w:val="44"/>
                <w:szCs w:val="28"/>
              </w:rPr>
              <w:lastRenderedPageBreak/>
              <w:t>INSTRUCTIONAL ELEMENTS</w:t>
            </w:r>
          </w:p>
        </w:tc>
      </w:tr>
      <w:tr w:rsidR="003D0DC4" w:rsidRPr="003D0DC4" w:rsidTr="00E02CC8">
        <w:trPr>
          <w:trHeight w:val="775"/>
        </w:trPr>
        <w:tc>
          <w:tcPr>
            <w:tcW w:w="3798" w:type="dxa"/>
            <w:shd w:val="clear" w:color="auto" w:fill="948A54" w:themeFill="background2" w:themeFillShade="80"/>
            <w:vAlign w:val="center"/>
          </w:tcPr>
          <w:p w:rsidR="003D0DC4" w:rsidRPr="003D0DC4" w:rsidRDefault="003D0DC4" w:rsidP="003D0DC4">
            <w:pPr>
              <w:jc w:val="center"/>
              <w:rPr>
                <w:rFonts w:ascii="Georgia" w:hAnsi="Georgia" w:cs="Helvetica"/>
                <w:b/>
                <w:sz w:val="28"/>
                <w:szCs w:val="28"/>
              </w:rPr>
            </w:pPr>
            <w:r>
              <w:rPr>
                <w:rFonts w:ascii="Georgia" w:hAnsi="Georgia" w:cs="Helvetica"/>
                <w:b/>
                <w:sz w:val="28"/>
                <w:szCs w:val="28"/>
              </w:rPr>
              <w:t>Key Vocabulary</w:t>
            </w:r>
          </w:p>
        </w:tc>
        <w:tc>
          <w:tcPr>
            <w:tcW w:w="3816" w:type="dxa"/>
            <w:vAlign w:val="center"/>
          </w:tcPr>
          <w:p w:rsidR="003D0DC4" w:rsidRPr="003D0DC4" w:rsidRDefault="00E02CC8" w:rsidP="003D0DC4">
            <w:pPr>
              <w:jc w:val="center"/>
              <w:rPr>
                <w:rFonts w:ascii="Georgia" w:hAnsi="Georgia" w:cs="Helvetica"/>
                <w:b/>
                <w:sz w:val="28"/>
                <w:szCs w:val="28"/>
              </w:rPr>
            </w:pPr>
            <w:r>
              <w:rPr>
                <w:rFonts w:ascii="Georgia" w:hAnsi="Georgia" w:cs="Helvetica"/>
                <w:b/>
                <w:sz w:val="28"/>
                <w:szCs w:val="28"/>
              </w:rPr>
              <w:t xml:space="preserve">Instructional </w:t>
            </w:r>
            <w:r w:rsidR="003D0DC4">
              <w:rPr>
                <w:rFonts w:ascii="Georgia" w:hAnsi="Georgia" w:cs="Helvetica"/>
                <w:b/>
                <w:sz w:val="28"/>
                <w:szCs w:val="28"/>
              </w:rPr>
              <w:t>Strategies</w:t>
            </w:r>
          </w:p>
        </w:tc>
        <w:tc>
          <w:tcPr>
            <w:tcW w:w="3924" w:type="dxa"/>
            <w:shd w:val="clear" w:color="auto" w:fill="948A54" w:themeFill="background2" w:themeFillShade="80"/>
            <w:vAlign w:val="center"/>
          </w:tcPr>
          <w:p w:rsidR="003D0DC4" w:rsidRPr="003D0DC4" w:rsidRDefault="003D0DC4" w:rsidP="003D0DC4">
            <w:pPr>
              <w:jc w:val="center"/>
              <w:rPr>
                <w:rFonts w:ascii="Georgia" w:hAnsi="Georgia" w:cs="Helvetica"/>
                <w:b/>
                <w:sz w:val="28"/>
                <w:szCs w:val="28"/>
              </w:rPr>
            </w:pPr>
            <w:r>
              <w:rPr>
                <w:rFonts w:ascii="Georgia" w:hAnsi="Georgia" w:cs="Helvetica"/>
                <w:b/>
                <w:sz w:val="28"/>
                <w:szCs w:val="28"/>
              </w:rPr>
              <w:t>Instructional Materials</w:t>
            </w:r>
          </w:p>
        </w:tc>
        <w:tc>
          <w:tcPr>
            <w:tcW w:w="3690" w:type="dxa"/>
            <w:vAlign w:val="center"/>
          </w:tcPr>
          <w:p w:rsidR="003D0DC4" w:rsidRPr="003D0DC4" w:rsidRDefault="003D0DC4" w:rsidP="003D0DC4">
            <w:pPr>
              <w:jc w:val="center"/>
              <w:rPr>
                <w:rFonts w:ascii="Georgia" w:hAnsi="Georgia" w:cs="Helvetica"/>
                <w:b/>
                <w:sz w:val="28"/>
                <w:szCs w:val="28"/>
              </w:rPr>
            </w:pPr>
            <w:r>
              <w:rPr>
                <w:rFonts w:ascii="Georgia" w:hAnsi="Georgia" w:cs="Helvetica"/>
                <w:b/>
                <w:sz w:val="28"/>
                <w:szCs w:val="28"/>
              </w:rPr>
              <w:t>Technology</w:t>
            </w:r>
          </w:p>
        </w:tc>
      </w:tr>
      <w:tr w:rsidR="003D0DC4" w:rsidRPr="003D0DC4" w:rsidTr="00E02CC8">
        <w:trPr>
          <w:trHeight w:val="3333"/>
        </w:trPr>
        <w:tc>
          <w:tcPr>
            <w:tcW w:w="3798" w:type="dxa"/>
            <w:shd w:val="clear" w:color="auto" w:fill="948A54" w:themeFill="background2" w:themeFillShade="80"/>
          </w:tcPr>
          <w:p w:rsidR="00E631D9" w:rsidRDefault="00E631D9" w:rsidP="001A51A7">
            <w:pPr>
              <w:autoSpaceDE w:val="0"/>
              <w:autoSpaceDN w:val="0"/>
              <w:adjustRightInd w:val="0"/>
              <w:rPr>
                <w:rFonts w:ascii="TimesNewRomanPSMT" w:hAnsi="TimesNewRomanPSMT" w:cs="TimesNewRomanPSMT"/>
                <w:sz w:val="24"/>
                <w:szCs w:val="24"/>
              </w:rPr>
            </w:pPr>
          </w:p>
          <w:p w:rsidR="001A51A7" w:rsidRDefault="001A51A7" w:rsidP="001A51A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conservation              disease erosion                       fire </w:t>
            </w:r>
          </w:p>
          <w:p w:rsidR="001A51A7" w:rsidRDefault="001A51A7" w:rsidP="001A51A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flood                   interdependency</w:t>
            </w:r>
          </w:p>
          <w:p w:rsidR="001A51A7" w:rsidRDefault="001A51A7" w:rsidP="001A51A7">
            <w:pPr>
              <w:jc w:val="both"/>
              <w:rPr>
                <w:rFonts w:ascii="TimesNewRomanPSMT" w:hAnsi="TimesNewRomanPSMT" w:cs="TimesNewRomanPSMT"/>
                <w:sz w:val="24"/>
                <w:szCs w:val="24"/>
              </w:rPr>
            </w:pPr>
            <w:r w:rsidRPr="001A51A7">
              <w:rPr>
                <w:rFonts w:ascii="TimesNewRomanPSMT" w:hAnsi="TimesNewRomanPSMT" w:cs="TimesNewRomanPSMT"/>
                <w:sz w:val="24"/>
                <w:szCs w:val="24"/>
              </w:rPr>
              <w:t xml:space="preserve">natural </w:t>
            </w:r>
            <w:r>
              <w:rPr>
                <w:rFonts w:ascii="TimesNewRomanPSMT" w:hAnsi="TimesNewRomanPSMT" w:cs="TimesNewRomanPSMT"/>
                <w:sz w:val="24"/>
                <w:szCs w:val="24"/>
              </w:rPr>
              <w:t xml:space="preserve">                       </w:t>
            </w:r>
            <w:r w:rsidRPr="001A51A7">
              <w:rPr>
                <w:rFonts w:ascii="TimesNewRomanPSMT" w:hAnsi="TimesNewRomanPSMT" w:cs="TimesNewRomanPSMT"/>
                <w:sz w:val="24"/>
                <w:szCs w:val="24"/>
              </w:rPr>
              <w:t>events</w:t>
            </w:r>
            <w:r>
              <w:rPr>
                <w:rFonts w:ascii="TimesNewRomanPSMT" w:hAnsi="TimesNewRomanPSMT" w:cs="TimesNewRomanPSMT"/>
                <w:sz w:val="24"/>
                <w:szCs w:val="24"/>
              </w:rPr>
              <w:t xml:space="preserve"> </w:t>
            </w:r>
          </w:p>
          <w:p w:rsidR="00E631D9" w:rsidRDefault="00E631D9" w:rsidP="001A51A7">
            <w:pPr>
              <w:jc w:val="both"/>
              <w:rPr>
                <w:rFonts w:ascii="TimesNewRomanPSMT" w:hAnsi="TimesNewRomanPSMT" w:cs="TimesNewRomanPSMT"/>
                <w:sz w:val="24"/>
                <w:szCs w:val="24"/>
              </w:rPr>
            </w:pPr>
            <w:r>
              <w:rPr>
                <w:rFonts w:ascii="TimesNewRomanPSMT" w:hAnsi="TimesNewRomanPSMT" w:cs="TimesNewRomanPSMT"/>
                <w:sz w:val="24"/>
                <w:szCs w:val="24"/>
              </w:rPr>
              <w:t xml:space="preserve">resource </w:t>
            </w:r>
            <w:r w:rsidR="001A51A7" w:rsidRPr="001A51A7">
              <w:rPr>
                <w:rFonts w:ascii="TimesNewRomanPSMT" w:hAnsi="TimesNewRomanPSMT" w:cs="TimesNewRomanPSMT"/>
                <w:sz w:val="24"/>
                <w:szCs w:val="24"/>
              </w:rPr>
              <w:t>renewal</w:t>
            </w:r>
          </w:p>
          <w:p w:rsidR="003D0DC4" w:rsidRDefault="001A51A7" w:rsidP="001A51A7">
            <w:pPr>
              <w:jc w:val="both"/>
              <w:rPr>
                <w:rFonts w:ascii="TimesNewRomanPSMT" w:hAnsi="TimesNewRomanPSMT" w:cs="TimesNewRomanPSMT"/>
                <w:sz w:val="24"/>
                <w:szCs w:val="24"/>
              </w:rPr>
            </w:pPr>
            <w:r w:rsidRPr="001A51A7">
              <w:rPr>
                <w:rFonts w:ascii="TimesNewRomanPSMT" w:hAnsi="TimesNewRomanPSMT" w:cs="TimesNewRomanPSMT"/>
                <w:sz w:val="24"/>
                <w:szCs w:val="24"/>
              </w:rPr>
              <w:t>survival</w:t>
            </w:r>
          </w:p>
          <w:p w:rsidR="001A51A7" w:rsidRDefault="001A51A7" w:rsidP="001A51A7">
            <w:pPr>
              <w:jc w:val="both"/>
              <w:rPr>
                <w:rFonts w:ascii="TimesNewRomanPSMT" w:hAnsi="TimesNewRomanPSMT" w:cs="TimesNewRomanPSMT"/>
                <w:sz w:val="24"/>
                <w:szCs w:val="24"/>
              </w:rPr>
            </w:pPr>
          </w:p>
          <w:p w:rsidR="001A51A7" w:rsidRDefault="001A51A7" w:rsidP="001A51A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advantages               </w:t>
            </w:r>
          </w:p>
          <w:p w:rsidR="00E631D9" w:rsidRDefault="00E631D9" w:rsidP="001A51A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coal </w:t>
            </w:r>
          </w:p>
          <w:p w:rsidR="001A51A7" w:rsidRDefault="001A51A7" w:rsidP="001A51A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conserve                disadvantages</w:t>
            </w:r>
          </w:p>
          <w:p w:rsidR="001A51A7" w:rsidRDefault="001A51A7" w:rsidP="001A51A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energy                     </w:t>
            </w:r>
          </w:p>
          <w:p w:rsidR="001A51A7" w:rsidRDefault="001A51A7" w:rsidP="001A51A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fossil fuel</w:t>
            </w:r>
          </w:p>
          <w:p w:rsidR="001A51A7" w:rsidRDefault="001A51A7" w:rsidP="001A51A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natural gas   </w:t>
            </w:r>
          </w:p>
          <w:p w:rsidR="001A51A7" w:rsidRDefault="001A51A7" w:rsidP="001A51A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nonrenewable resources                  oil</w:t>
            </w:r>
          </w:p>
          <w:p w:rsidR="00E631D9" w:rsidRDefault="001A51A7" w:rsidP="001A51A7">
            <w:pPr>
              <w:jc w:val="both"/>
              <w:rPr>
                <w:rFonts w:ascii="TimesNewRomanPSMT" w:hAnsi="TimesNewRomanPSMT" w:cs="TimesNewRomanPSMT"/>
                <w:sz w:val="24"/>
                <w:szCs w:val="24"/>
              </w:rPr>
            </w:pPr>
            <w:r>
              <w:rPr>
                <w:rFonts w:ascii="TimesNewRomanPSMT" w:hAnsi="TimesNewRomanPSMT" w:cs="TimesNewRomanPSMT"/>
                <w:sz w:val="24"/>
                <w:szCs w:val="24"/>
              </w:rPr>
              <w:t>renewable resources</w:t>
            </w:r>
          </w:p>
          <w:p w:rsidR="001A51A7" w:rsidRPr="00E631D9" w:rsidRDefault="001A51A7" w:rsidP="001A51A7">
            <w:pPr>
              <w:jc w:val="both"/>
              <w:rPr>
                <w:rFonts w:ascii="TimesNewRomanPSMT" w:hAnsi="TimesNewRomanPSMT" w:cs="TimesNewRomanPSMT"/>
                <w:sz w:val="24"/>
                <w:szCs w:val="24"/>
              </w:rPr>
            </w:pPr>
            <w:r>
              <w:rPr>
                <w:rFonts w:ascii="TimesNewRomanPSMT" w:hAnsi="TimesNewRomanPSMT" w:cs="TimesNewRomanPSMT"/>
                <w:sz w:val="24"/>
                <w:szCs w:val="24"/>
              </w:rPr>
              <w:t>solar energy</w:t>
            </w:r>
          </w:p>
        </w:tc>
        <w:tc>
          <w:tcPr>
            <w:tcW w:w="3816" w:type="dxa"/>
          </w:tcPr>
          <w:p w:rsidR="001A51A7" w:rsidRPr="001A51A7" w:rsidRDefault="001A51A7" w:rsidP="001A51A7">
            <w:pPr>
              <w:pStyle w:val="ListParagraph"/>
              <w:numPr>
                <w:ilvl w:val="0"/>
                <w:numId w:val="35"/>
              </w:numPr>
              <w:autoSpaceDE w:val="0"/>
              <w:autoSpaceDN w:val="0"/>
              <w:adjustRightInd w:val="0"/>
              <w:rPr>
                <w:rFonts w:ascii="TimesNewRomanPSMT" w:hAnsi="TimesNewRomanPSMT" w:cs="TimesNewRomanPSMT"/>
                <w:sz w:val="24"/>
                <w:szCs w:val="24"/>
              </w:rPr>
            </w:pPr>
            <w:r w:rsidRPr="001A51A7">
              <w:rPr>
                <w:rFonts w:ascii="TimesNewRomanPSMT" w:hAnsi="TimesNewRomanPSMT" w:cs="TimesNewRomanPSMT"/>
                <w:sz w:val="24"/>
                <w:szCs w:val="24"/>
              </w:rPr>
              <w:t>Small Groups</w:t>
            </w:r>
          </w:p>
          <w:p w:rsidR="001A51A7" w:rsidRPr="001A51A7" w:rsidRDefault="001A51A7" w:rsidP="001A51A7">
            <w:pPr>
              <w:pStyle w:val="ListParagraph"/>
              <w:numPr>
                <w:ilvl w:val="0"/>
                <w:numId w:val="35"/>
              </w:numPr>
              <w:autoSpaceDE w:val="0"/>
              <w:autoSpaceDN w:val="0"/>
              <w:adjustRightInd w:val="0"/>
              <w:rPr>
                <w:rFonts w:ascii="TimesNewRomanPSMT" w:hAnsi="TimesNewRomanPSMT" w:cs="TimesNewRomanPSMT"/>
                <w:sz w:val="24"/>
                <w:szCs w:val="24"/>
              </w:rPr>
            </w:pPr>
            <w:r w:rsidRPr="001A51A7">
              <w:rPr>
                <w:rFonts w:ascii="TimesNewRomanPSMT" w:hAnsi="TimesNewRomanPSMT" w:cs="TimesNewRomanPSMT"/>
                <w:sz w:val="24"/>
                <w:szCs w:val="24"/>
              </w:rPr>
              <w:t xml:space="preserve">Guided Practice </w:t>
            </w:r>
          </w:p>
          <w:p w:rsidR="001A51A7" w:rsidRPr="001A51A7" w:rsidRDefault="001A51A7" w:rsidP="001A51A7">
            <w:pPr>
              <w:pStyle w:val="ListParagraph"/>
              <w:numPr>
                <w:ilvl w:val="0"/>
                <w:numId w:val="35"/>
              </w:numPr>
              <w:autoSpaceDE w:val="0"/>
              <w:autoSpaceDN w:val="0"/>
              <w:adjustRightInd w:val="0"/>
              <w:rPr>
                <w:rFonts w:ascii="TimesNewRomanPSMT" w:hAnsi="TimesNewRomanPSMT" w:cs="TimesNewRomanPSMT"/>
                <w:sz w:val="24"/>
                <w:szCs w:val="24"/>
              </w:rPr>
            </w:pPr>
            <w:r w:rsidRPr="001A51A7">
              <w:rPr>
                <w:rFonts w:ascii="TimesNewRomanPSMT" w:hAnsi="TimesNewRomanPSMT" w:cs="TimesNewRomanPSMT"/>
                <w:sz w:val="24"/>
                <w:szCs w:val="24"/>
              </w:rPr>
              <w:t>Cooperative Groups</w:t>
            </w:r>
          </w:p>
          <w:p w:rsidR="001A51A7" w:rsidRPr="001A51A7" w:rsidRDefault="001A51A7" w:rsidP="001A51A7">
            <w:pPr>
              <w:pStyle w:val="ListParagraph"/>
              <w:numPr>
                <w:ilvl w:val="0"/>
                <w:numId w:val="35"/>
              </w:numPr>
              <w:rPr>
                <w:rFonts w:ascii="Georgia" w:hAnsi="Georgia" w:cs="Helvetica"/>
                <w:sz w:val="24"/>
                <w:szCs w:val="28"/>
              </w:rPr>
            </w:pPr>
            <w:r w:rsidRPr="001A51A7">
              <w:rPr>
                <w:rFonts w:ascii="TimesNewRomanPSMT" w:hAnsi="TimesNewRomanPSMT" w:cs="TimesNewRomanPSMT"/>
                <w:sz w:val="24"/>
                <w:szCs w:val="24"/>
              </w:rPr>
              <w:t>Peer Tutoring</w:t>
            </w:r>
          </w:p>
          <w:p w:rsidR="003D0DC4" w:rsidRPr="001A51A7" w:rsidRDefault="001A51A7" w:rsidP="001A51A7">
            <w:pPr>
              <w:pStyle w:val="ListParagraph"/>
              <w:numPr>
                <w:ilvl w:val="0"/>
                <w:numId w:val="35"/>
              </w:numPr>
              <w:rPr>
                <w:rFonts w:ascii="Georgia" w:hAnsi="Georgia" w:cs="Helvetica"/>
                <w:sz w:val="24"/>
                <w:szCs w:val="28"/>
              </w:rPr>
            </w:pPr>
            <w:r w:rsidRPr="001A51A7">
              <w:rPr>
                <w:rFonts w:ascii="TimesNewRomanPSMT" w:hAnsi="TimesNewRomanPSMT" w:cs="TimesNewRomanPSMT"/>
                <w:sz w:val="24"/>
                <w:szCs w:val="24"/>
              </w:rPr>
              <w:t>Direct Instruction</w:t>
            </w:r>
          </w:p>
        </w:tc>
        <w:tc>
          <w:tcPr>
            <w:tcW w:w="3924" w:type="dxa"/>
            <w:shd w:val="clear" w:color="auto" w:fill="948A54" w:themeFill="background2" w:themeFillShade="80"/>
          </w:tcPr>
          <w:p w:rsidR="003D0DC4" w:rsidRDefault="00E631D9" w:rsidP="006E5A49">
            <w:pPr>
              <w:pStyle w:val="ListParagraph"/>
              <w:numPr>
                <w:ilvl w:val="0"/>
                <w:numId w:val="1"/>
              </w:numPr>
              <w:tabs>
                <w:tab w:val="left" w:pos="787"/>
              </w:tabs>
              <w:rPr>
                <w:rFonts w:ascii="Georgia" w:hAnsi="Georgia" w:cs="Helvetica"/>
                <w:sz w:val="24"/>
                <w:szCs w:val="28"/>
              </w:rPr>
            </w:pPr>
            <w:r>
              <w:rPr>
                <w:rFonts w:ascii="Georgia" w:hAnsi="Georgia" w:cs="Helvetica"/>
                <w:sz w:val="24"/>
                <w:szCs w:val="28"/>
              </w:rPr>
              <w:t>Trade Books</w:t>
            </w:r>
          </w:p>
          <w:p w:rsidR="00E631D9" w:rsidRDefault="00E631D9" w:rsidP="006E5A49">
            <w:pPr>
              <w:pStyle w:val="ListParagraph"/>
              <w:numPr>
                <w:ilvl w:val="0"/>
                <w:numId w:val="1"/>
              </w:numPr>
              <w:tabs>
                <w:tab w:val="left" w:pos="787"/>
              </w:tabs>
              <w:rPr>
                <w:rFonts w:ascii="Georgia" w:hAnsi="Georgia" w:cs="Helvetica"/>
                <w:sz w:val="24"/>
                <w:szCs w:val="28"/>
              </w:rPr>
            </w:pPr>
            <w:r>
              <w:rPr>
                <w:rFonts w:ascii="Georgia" w:hAnsi="Georgia" w:cs="Helvetica"/>
                <w:sz w:val="24"/>
                <w:szCs w:val="28"/>
              </w:rPr>
              <w:t>World Map</w:t>
            </w:r>
          </w:p>
          <w:p w:rsidR="00E631D9" w:rsidRDefault="00E631D9" w:rsidP="006E5A49">
            <w:pPr>
              <w:pStyle w:val="ListParagraph"/>
              <w:numPr>
                <w:ilvl w:val="0"/>
                <w:numId w:val="1"/>
              </w:numPr>
              <w:tabs>
                <w:tab w:val="left" w:pos="787"/>
              </w:tabs>
              <w:rPr>
                <w:rFonts w:ascii="Georgia" w:hAnsi="Georgia" w:cs="Helvetica"/>
                <w:sz w:val="24"/>
                <w:szCs w:val="28"/>
              </w:rPr>
            </w:pPr>
            <w:r>
              <w:rPr>
                <w:rFonts w:ascii="Georgia" w:hAnsi="Georgia" w:cs="Helvetica"/>
                <w:sz w:val="24"/>
                <w:szCs w:val="28"/>
              </w:rPr>
              <w:t>Environment</w:t>
            </w:r>
          </w:p>
          <w:p w:rsidR="00E631D9" w:rsidRDefault="00E631D9" w:rsidP="006E5A49">
            <w:pPr>
              <w:pStyle w:val="ListParagraph"/>
              <w:numPr>
                <w:ilvl w:val="0"/>
                <w:numId w:val="1"/>
              </w:numPr>
              <w:tabs>
                <w:tab w:val="left" w:pos="787"/>
              </w:tabs>
              <w:rPr>
                <w:rFonts w:ascii="Georgia" w:hAnsi="Georgia" w:cs="Helvetica"/>
                <w:sz w:val="24"/>
                <w:szCs w:val="28"/>
              </w:rPr>
            </w:pPr>
            <w:r>
              <w:rPr>
                <w:rFonts w:ascii="Georgia" w:hAnsi="Georgia" w:cs="Helvetica"/>
                <w:sz w:val="24"/>
                <w:szCs w:val="28"/>
              </w:rPr>
              <w:t>Internet</w:t>
            </w:r>
          </w:p>
          <w:p w:rsidR="00E631D9" w:rsidRPr="003D0DC4" w:rsidRDefault="00E631D9" w:rsidP="006E5A49">
            <w:pPr>
              <w:pStyle w:val="ListParagraph"/>
              <w:numPr>
                <w:ilvl w:val="0"/>
                <w:numId w:val="1"/>
              </w:numPr>
              <w:tabs>
                <w:tab w:val="left" w:pos="787"/>
              </w:tabs>
              <w:rPr>
                <w:rFonts w:ascii="Georgia" w:hAnsi="Georgia" w:cs="Helvetica"/>
                <w:sz w:val="24"/>
                <w:szCs w:val="28"/>
              </w:rPr>
            </w:pPr>
            <w:r>
              <w:rPr>
                <w:rFonts w:ascii="Georgia" w:hAnsi="Georgia" w:cs="Helvetica"/>
                <w:sz w:val="24"/>
                <w:szCs w:val="28"/>
              </w:rPr>
              <w:t>“The Trial of SAV’s Killer” (VA DOE Enhance Scope and Sequence)</w:t>
            </w:r>
          </w:p>
        </w:tc>
        <w:tc>
          <w:tcPr>
            <w:tcW w:w="3690" w:type="dxa"/>
          </w:tcPr>
          <w:p w:rsidR="00E631D9" w:rsidRPr="00372EAC" w:rsidRDefault="00E631D9" w:rsidP="00E631D9">
            <w:pPr>
              <w:pStyle w:val="ListParagraph"/>
              <w:numPr>
                <w:ilvl w:val="0"/>
                <w:numId w:val="1"/>
              </w:numPr>
              <w:autoSpaceDE w:val="0"/>
              <w:autoSpaceDN w:val="0"/>
              <w:adjustRightInd w:val="0"/>
              <w:spacing w:after="200" w:line="276" w:lineRule="auto"/>
              <w:rPr>
                <w:rFonts w:ascii="TimesNewRomanPSMT" w:hAnsi="TimesNewRomanPSMT" w:cs="TimesNewRomanPSMT"/>
                <w:color w:val="0000FF"/>
                <w:sz w:val="24"/>
                <w:szCs w:val="24"/>
              </w:rPr>
            </w:pPr>
            <w:r w:rsidRPr="00372EAC">
              <w:rPr>
                <w:rFonts w:ascii="TimesNewRomanPSMT" w:hAnsi="TimesNewRomanPSMT" w:cs="TimesNewRomanPSMT"/>
                <w:color w:val="0000FF"/>
                <w:sz w:val="24"/>
                <w:szCs w:val="24"/>
              </w:rPr>
              <w:t>http://www.epa.gov/recyclecity/mainmap.htm</w:t>
            </w:r>
          </w:p>
          <w:p w:rsidR="00E631D9" w:rsidRPr="00372EAC" w:rsidRDefault="00E631D9" w:rsidP="00E631D9">
            <w:pPr>
              <w:pStyle w:val="ListParagraph"/>
              <w:numPr>
                <w:ilvl w:val="0"/>
                <w:numId w:val="1"/>
              </w:numPr>
              <w:autoSpaceDE w:val="0"/>
              <w:autoSpaceDN w:val="0"/>
              <w:adjustRightInd w:val="0"/>
              <w:spacing w:after="200" w:line="276" w:lineRule="auto"/>
              <w:rPr>
                <w:rFonts w:ascii="TimesNewRomanPSMT" w:hAnsi="TimesNewRomanPSMT" w:cs="TimesNewRomanPSMT"/>
                <w:color w:val="000000"/>
                <w:sz w:val="24"/>
                <w:szCs w:val="24"/>
              </w:rPr>
            </w:pPr>
            <w:r w:rsidRPr="00372EAC">
              <w:rPr>
                <w:rFonts w:ascii="TimesNewRomanPSMT" w:hAnsi="TimesNewRomanPSMT" w:cs="TimesNewRomanPSMT"/>
                <w:color w:val="000000"/>
                <w:sz w:val="24"/>
                <w:szCs w:val="24"/>
              </w:rPr>
              <w:t>United Streaming</w:t>
            </w:r>
          </w:p>
          <w:p w:rsidR="00E631D9" w:rsidRPr="00372EAC" w:rsidRDefault="00E631D9" w:rsidP="00E631D9">
            <w:pPr>
              <w:pStyle w:val="ListParagraph"/>
              <w:numPr>
                <w:ilvl w:val="0"/>
                <w:numId w:val="1"/>
              </w:numPr>
              <w:spacing w:after="200" w:line="276" w:lineRule="auto"/>
              <w:rPr>
                <w:rFonts w:ascii="TimesNewRomanPSMT" w:hAnsi="TimesNewRomanPSMT" w:cs="TimesNewRomanPSMT"/>
                <w:color w:val="000000"/>
                <w:sz w:val="24"/>
                <w:szCs w:val="24"/>
              </w:rPr>
            </w:pPr>
            <w:r w:rsidRPr="00372EAC">
              <w:rPr>
                <w:rFonts w:ascii="TimesNewRomanPSMT" w:hAnsi="TimesNewRomanPSMT" w:cs="TimesNewRomanPSMT"/>
                <w:color w:val="000000"/>
                <w:sz w:val="24"/>
                <w:szCs w:val="24"/>
              </w:rPr>
              <w:t>Brain Pop</w:t>
            </w:r>
          </w:p>
          <w:p w:rsidR="00E631D9" w:rsidRPr="00372EAC" w:rsidRDefault="00885AD4" w:rsidP="00E631D9">
            <w:pPr>
              <w:pStyle w:val="ListParagraph"/>
              <w:numPr>
                <w:ilvl w:val="0"/>
                <w:numId w:val="1"/>
              </w:numPr>
              <w:spacing w:after="200" w:line="276" w:lineRule="auto"/>
              <w:rPr>
                <w:rFonts w:ascii="TimesNewRomanPSMT" w:hAnsi="TimesNewRomanPSMT" w:cs="TimesNewRomanPSMT"/>
                <w:color w:val="000000"/>
                <w:sz w:val="24"/>
                <w:szCs w:val="24"/>
              </w:rPr>
            </w:pPr>
            <w:hyperlink r:id="rId10" w:history="1">
              <w:r w:rsidR="00E631D9" w:rsidRPr="00372EAC">
                <w:rPr>
                  <w:rStyle w:val="Hyperlink"/>
                  <w:rFonts w:ascii="TimesNewRomanPSMT" w:hAnsi="TimesNewRomanPSMT" w:cs="TimesNewRomanPSMT"/>
                  <w:sz w:val="24"/>
                  <w:szCs w:val="24"/>
                </w:rPr>
                <w:t>www.solpass.org</w:t>
              </w:r>
            </w:hyperlink>
          </w:p>
          <w:p w:rsidR="00E631D9" w:rsidRDefault="00885AD4" w:rsidP="00E631D9">
            <w:pPr>
              <w:pStyle w:val="ListParagraph"/>
              <w:numPr>
                <w:ilvl w:val="0"/>
                <w:numId w:val="1"/>
              </w:numPr>
              <w:spacing w:after="200" w:line="276" w:lineRule="auto"/>
              <w:rPr>
                <w:rFonts w:ascii="TimesNewRomanPSMT" w:hAnsi="TimesNewRomanPSMT" w:cs="TimesNewRomanPSMT"/>
                <w:color w:val="000000"/>
                <w:sz w:val="24"/>
                <w:szCs w:val="24"/>
              </w:rPr>
            </w:pPr>
            <w:hyperlink r:id="rId11" w:history="1">
              <w:r w:rsidR="00E631D9" w:rsidRPr="00372EAC">
                <w:rPr>
                  <w:rStyle w:val="Hyperlink"/>
                  <w:rFonts w:ascii="TimesNewRomanPSMT" w:hAnsi="TimesNewRomanPSMT" w:cs="TimesNewRomanPSMT"/>
                  <w:sz w:val="24"/>
                  <w:szCs w:val="24"/>
                </w:rPr>
                <w:t>www.readinga-z.com</w:t>
              </w:r>
            </w:hyperlink>
          </w:p>
          <w:p w:rsidR="00E631D9" w:rsidRPr="00036AEC" w:rsidRDefault="009A3A1C" w:rsidP="00E631D9">
            <w:pPr>
              <w:pStyle w:val="ListParagraph"/>
              <w:numPr>
                <w:ilvl w:val="0"/>
                <w:numId w:val="1"/>
              </w:numPr>
              <w:tabs>
                <w:tab w:val="left" w:pos="1500"/>
              </w:tabs>
              <w:spacing w:after="200" w:line="276" w:lineRule="auto"/>
              <w:rPr>
                <w:rFonts w:cs="Times New Roman"/>
                <w:i/>
                <w:iCs/>
                <w:color w:val="000000"/>
                <w:szCs w:val="24"/>
              </w:rPr>
            </w:pPr>
            <w:r>
              <w:rPr>
                <w:rFonts w:cs="Times New Roman"/>
                <w:i/>
                <w:iCs/>
                <w:color w:val="000000"/>
                <w:szCs w:val="24"/>
              </w:rPr>
              <w:t>.</w:t>
            </w:r>
            <w:hyperlink r:id="rId12" w:history="1">
              <w:r w:rsidR="00E631D9" w:rsidRPr="00372EAC">
                <w:rPr>
                  <w:rStyle w:val="Hyperlink"/>
                  <w:rFonts w:ascii="Georgia" w:hAnsi="Georgia" w:cs="Times New Roman"/>
                  <w:szCs w:val="24"/>
                </w:rPr>
                <w:t>http://www.projectwild.org/</w:t>
              </w:r>
            </w:hyperlink>
          </w:p>
          <w:p w:rsidR="00E631D9" w:rsidRPr="00036AEC" w:rsidRDefault="00885AD4" w:rsidP="00E631D9">
            <w:pPr>
              <w:pStyle w:val="ListParagraph"/>
              <w:numPr>
                <w:ilvl w:val="0"/>
                <w:numId w:val="1"/>
              </w:numPr>
              <w:tabs>
                <w:tab w:val="left" w:pos="1500"/>
              </w:tabs>
              <w:spacing w:after="200" w:line="276" w:lineRule="auto"/>
              <w:rPr>
                <w:rFonts w:ascii="Georgia" w:hAnsi="Georgia" w:cs="TimesNewRomanPSMT"/>
                <w:color w:val="000000"/>
                <w:sz w:val="24"/>
                <w:szCs w:val="24"/>
              </w:rPr>
            </w:pPr>
            <w:hyperlink r:id="rId13" w:history="1">
              <w:r w:rsidR="00E631D9" w:rsidRPr="00036AEC">
                <w:rPr>
                  <w:rStyle w:val="Hyperlink"/>
                  <w:rFonts w:ascii="Georgia" w:hAnsi="Georgia" w:cs="Times New Roman"/>
                  <w:iCs/>
                  <w:szCs w:val="24"/>
                </w:rPr>
                <w:t>http://www.rockingham.k12.va.us/resources/elementary/</w:t>
              </w:r>
            </w:hyperlink>
            <w:r w:rsidR="00E631D9" w:rsidRPr="00036AEC">
              <w:rPr>
                <w:rFonts w:ascii="Georgia" w:hAnsi="Georgia" w:cs="Times New Roman"/>
                <w:iCs/>
                <w:color w:val="000000"/>
                <w:szCs w:val="24"/>
              </w:rPr>
              <w:t xml:space="preserve"> </w:t>
            </w:r>
          </w:p>
          <w:p w:rsidR="00E631D9" w:rsidRPr="003B62BF" w:rsidRDefault="00E631D9" w:rsidP="00E631D9">
            <w:pPr>
              <w:pStyle w:val="ListParagraph"/>
              <w:numPr>
                <w:ilvl w:val="0"/>
                <w:numId w:val="1"/>
              </w:numPr>
              <w:autoSpaceDE w:val="0"/>
              <w:autoSpaceDN w:val="0"/>
              <w:adjustRightInd w:val="0"/>
              <w:spacing w:after="200" w:line="276" w:lineRule="auto"/>
              <w:rPr>
                <w:rFonts w:ascii="Times-Roman" w:hAnsi="Times-Roman" w:cs="Times-Roman"/>
                <w:color w:val="0000FF"/>
                <w:sz w:val="24"/>
                <w:szCs w:val="24"/>
              </w:rPr>
            </w:pPr>
            <w:r w:rsidRPr="003B62BF">
              <w:rPr>
                <w:rFonts w:ascii="Times-Roman" w:hAnsi="Times-Roman" w:cs="Times-Roman"/>
                <w:color w:val="0000FF"/>
                <w:sz w:val="24"/>
                <w:szCs w:val="24"/>
              </w:rPr>
              <w:t>http://geographyworldonline.com/mapgames.html</w:t>
            </w:r>
          </w:p>
          <w:p w:rsidR="00E631D9" w:rsidRDefault="00E631D9" w:rsidP="00E631D9">
            <w:pPr>
              <w:rPr>
                <w:rFonts w:ascii="Georgia" w:hAnsi="Georgia" w:cs="Helvetica"/>
                <w:sz w:val="24"/>
                <w:szCs w:val="28"/>
              </w:rPr>
            </w:pPr>
          </w:p>
          <w:p w:rsidR="003D0DC4" w:rsidRPr="00761E52" w:rsidRDefault="006C3134" w:rsidP="006C3134">
            <w:pPr>
              <w:jc w:val="center"/>
              <w:rPr>
                <w:rFonts w:ascii="Georgia" w:hAnsi="Georgia" w:cs="Helvetica"/>
                <w:b/>
                <w:sz w:val="24"/>
                <w:szCs w:val="28"/>
                <w:u w:val="single"/>
              </w:rPr>
            </w:pPr>
            <w:r w:rsidRPr="00761E52">
              <w:rPr>
                <w:rFonts w:ascii="Georgia" w:hAnsi="Georgia" w:cs="Helvetica"/>
                <w:b/>
                <w:sz w:val="24"/>
                <w:szCs w:val="28"/>
                <w:u w:val="single"/>
              </w:rPr>
              <w:t>Field</w:t>
            </w:r>
            <w:r w:rsidR="009A3A1C">
              <w:rPr>
                <w:rFonts w:ascii="Georgia" w:hAnsi="Georgia" w:cs="Helvetica"/>
                <w:b/>
                <w:sz w:val="24"/>
                <w:szCs w:val="28"/>
                <w:u w:val="single"/>
              </w:rPr>
              <w:t xml:space="preserve"> </w:t>
            </w:r>
            <w:r w:rsidRPr="00761E52">
              <w:rPr>
                <w:rFonts w:ascii="Georgia" w:hAnsi="Georgia" w:cs="Helvetica"/>
                <w:b/>
                <w:sz w:val="24"/>
                <w:szCs w:val="28"/>
                <w:u w:val="single"/>
              </w:rPr>
              <w:t>trips</w:t>
            </w:r>
          </w:p>
          <w:p w:rsidR="006C3134" w:rsidRDefault="006C3134" w:rsidP="006C3134">
            <w:pPr>
              <w:jc w:val="center"/>
              <w:rPr>
                <w:rFonts w:ascii="Georgia" w:hAnsi="Georgia" w:cs="Helvetica"/>
                <w:sz w:val="24"/>
                <w:szCs w:val="28"/>
              </w:rPr>
            </w:pPr>
          </w:p>
          <w:p w:rsidR="006C3134" w:rsidRDefault="006C3134" w:rsidP="006C3134">
            <w:pPr>
              <w:jc w:val="center"/>
              <w:rPr>
                <w:rFonts w:ascii="Georgia" w:hAnsi="Georgia" w:cs="Helvetica"/>
                <w:sz w:val="24"/>
                <w:szCs w:val="28"/>
              </w:rPr>
            </w:pPr>
            <w:r>
              <w:rPr>
                <w:rFonts w:ascii="Georgia" w:hAnsi="Georgia" w:cs="Helvetica"/>
                <w:sz w:val="24"/>
                <w:szCs w:val="28"/>
              </w:rPr>
              <w:t>James River Park</w:t>
            </w:r>
          </w:p>
          <w:p w:rsidR="006C3134" w:rsidRDefault="009A3A1C" w:rsidP="006C3134">
            <w:pPr>
              <w:jc w:val="center"/>
              <w:rPr>
                <w:rFonts w:ascii="Georgia" w:hAnsi="Georgia" w:cs="Helvetica"/>
                <w:sz w:val="24"/>
                <w:szCs w:val="28"/>
              </w:rPr>
            </w:pPr>
            <w:r>
              <w:rPr>
                <w:rFonts w:ascii="Georgia" w:hAnsi="Georgia" w:cs="Helvetica"/>
                <w:sz w:val="24"/>
                <w:szCs w:val="28"/>
              </w:rPr>
              <w:t>Poca</w:t>
            </w:r>
            <w:r w:rsidR="006C3134">
              <w:rPr>
                <w:rFonts w:ascii="Georgia" w:hAnsi="Georgia" w:cs="Helvetica"/>
                <w:sz w:val="24"/>
                <w:szCs w:val="28"/>
              </w:rPr>
              <w:t>hontas State Park</w:t>
            </w:r>
          </w:p>
          <w:p w:rsidR="006C3134" w:rsidRDefault="006C3134" w:rsidP="006C3134">
            <w:pPr>
              <w:jc w:val="center"/>
              <w:rPr>
                <w:rFonts w:ascii="Georgia" w:hAnsi="Georgia" w:cs="Helvetica"/>
                <w:sz w:val="24"/>
                <w:szCs w:val="28"/>
              </w:rPr>
            </w:pPr>
            <w:r>
              <w:rPr>
                <w:rFonts w:ascii="Georgia" w:hAnsi="Georgia" w:cs="Helvetica"/>
                <w:sz w:val="24"/>
                <w:szCs w:val="28"/>
              </w:rPr>
              <w:t>Tredegar Ironworks</w:t>
            </w:r>
          </w:p>
          <w:p w:rsidR="006C3134" w:rsidRDefault="006C3134" w:rsidP="006C3134">
            <w:pPr>
              <w:jc w:val="center"/>
              <w:rPr>
                <w:rFonts w:ascii="Georgia" w:hAnsi="Georgia" w:cs="Helvetica"/>
                <w:sz w:val="24"/>
                <w:szCs w:val="28"/>
              </w:rPr>
            </w:pPr>
            <w:r>
              <w:rPr>
                <w:rFonts w:ascii="Georgia" w:hAnsi="Georgia" w:cs="Helvetica"/>
                <w:sz w:val="24"/>
                <w:szCs w:val="28"/>
              </w:rPr>
              <w:t>Three Lakes Park</w:t>
            </w:r>
          </w:p>
          <w:p w:rsidR="006C3134" w:rsidRDefault="006C3134" w:rsidP="006C3134">
            <w:pPr>
              <w:jc w:val="center"/>
              <w:rPr>
                <w:rFonts w:ascii="Georgia" w:hAnsi="Georgia" w:cs="Helvetica"/>
                <w:sz w:val="24"/>
                <w:szCs w:val="28"/>
              </w:rPr>
            </w:pPr>
            <w:r>
              <w:rPr>
                <w:rFonts w:ascii="Georgia" w:hAnsi="Georgia" w:cs="Helvetica"/>
                <w:sz w:val="24"/>
                <w:szCs w:val="28"/>
              </w:rPr>
              <w:t>Virginia Living Museum</w:t>
            </w:r>
          </w:p>
          <w:p w:rsidR="006C3134" w:rsidRDefault="006C3134" w:rsidP="006C3134">
            <w:pPr>
              <w:jc w:val="center"/>
              <w:rPr>
                <w:rFonts w:ascii="Georgia" w:hAnsi="Georgia" w:cs="Helvetica"/>
                <w:sz w:val="24"/>
                <w:szCs w:val="28"/>
              </w:rPr>
            </w:pPr>
            <w:r>
              <w:rPr>
                <w:rFonts w:ascii="Georgia" w:hAnsi="Georgia" w:cs="Helvetica"/>
                <w:sz w:val="24"/>
                <w:szCs w:val="28"/>
              </w:rPr>
              <w:t xml:space="preserve">Lewis </w:t>
            </w:r>
            <w:proofErr w:type="spellStart"/>
            <w:r>
              <w:rPr>
                <w:rFonts w:ascii="Georgia" w:hAnsi="Georgia" w:cs="Helvetica"/>
                <w:sz w:val="24"/>
                <w:szCs w:val="28"/>
              </w:rPr>
              <w:t>Ginter</w:t>
            </w:r>
            <w:proofErr w:type="spellEnd"/>
            <w:r>
              <w:rPr>
                <w:rFonts w:ascii="Georgia" w:hAnsi="Georgia" w:cs="Helvetica"/>
                <w:sz w:val="24"/>
                <w:szCs w:val="28"/>
              </w:rPr>
              <w:t xml:space="preserve"> Botanical Gardens</w:t>
            </w:r>
          </w:p>
          <w:p w:rsidR="006C3134" w:rsidRPr="006C3134" w:rsidRDefault="006C3134" w:rsidP="006C3134">
            <w:pPr>
              <w:jc w:val="center"/>
              <w:rPr>
                <w:rFonts w:ascii="Georgia" w:hAnsi="Georgia" w:cs="Helvetica"/>
                <w:sz w:val="24"/>
                <w:szCs w:val="28"/>
              </w:rPr>
            </w:pPr>
          </w:p>
          <w:p w:rsidR="003D0DC4" w:rsidRDefault="003D0DC4" w:rsidP="006E5A49">
            <w:pPr>
              <w:rPr>
                <w:rFonts w:ascii="Georgia" w:hAnsi="Georgia" w:cs="Helvetica"/>
                <w:sz w:val="24"/>
                <w:szCs w:val="28"/>
              </w:rPr>
            </w:pPr>
          </w:p>
          <w:p w:rsidR="003D0DC4" w:rsidRDefault="003D0DC4" w:rsidP="006E5A49">
            <w:pPr>
              <w:rPr>
                <w:rFonts w:ascii="Georgia" w:hAnsi="Georgia" w:cs="Helvetica"/>
                <w:sz w:val="24"/>
                <w:szCs w:val="28"/>
              </w:rPr>
            </w:pPr>
          </w:p>
          <w:p w:rsidR="003D0DC4" w:rsidRDefault="003D0DC4" w:rsidP="006E5A49">
            <w:pPr>
              <w:rPr>
                <w:rFonts w:ascii="Georgia" w:hAnsi="Georgia" w:cs="Helvetica"/>
                <w:sz w:val="24"/>
                <w:szCs w:val="28"/>
              </w:rPr>
            </w:pPr>
          </w:p>
          <w:p w:rsidR="003D0DC4" w:rsidRDefault="003D0DC4" w:rsidP="006E5A49">
            <w:pPr>
              <w:rPr>
                <w:rFonts w:ascii="Georgia" w:hAnsi="Georgia" w:cs="Helvetica"/>
                <w:sz w:val="24"/>
                <w:szCs w:val="28"/>
              </w:rPr>
            </w:pPr>
          </w:p>
          <w:p w:rsidR="003D0DC4" w:rsidRDefault="003D0DC4" w:rsidP="006E5A49">
            <w:pPr>
              <w:rPr>
                <w:rFonts w:ascii="Georgia" w:hAnsi="Georgia" w:cs="Helvetica"/>
                <w:sz w:val="24"/>
                <w:szCs w:val="28"/>
              </w:rPr>
            </w:pPr>
          </w:p>
          <w:p w:rsidR="003D0DC4" w:rsidRDefault="003D0DC4" w:rsidP="006E5A49">
            <w:pPr>
              <w:rPr>
                <w:rFonts w:ascii="Georgia" w:hAnsi="Georgia" w:cs="Helvetica"/>
                <w:sz w:val="24"/>
                <w:szCs w:val="28"/>
              </w:rPr>
            </w:pPr>
          </w:p>
          <w:p w:rsidR="003D0DC4" w:rsidRDefault="003D0DC4" w:rsidP="006E5A49">
            <w:pPr>
              <w:rPr>
                <w:rFonts w:ascii="Georgia" w:hAnsi="Georgia" w:cs="Helvetica"/>
                <w:sz w:val="24"/>
                <w:szCs w:val="28"/>
              </w:rPr>
            </w:pPr>
          </w:p>
          <w:p w:rsidR="003D0DC4" w:rsidRPr="003D0DC4" w:rsidRDefault="003D0DC4" w:rsidP="006E5A49">
            <w:pPr>
              <w:rPr>
                <w:rFonts w:ascii="Georgia" w:hAnsi="Georgia" w:cs="Helvetica"/>
                <w:sz w:val="24"/>
                <w:szCs w:val="28"/>
              </w:rPr>
            </w:pPr>
          </w:p>
        </w:tc>
      </w:tr>
    </w:tbl>
    <w:p w:rsidR="00E02CC8" w:rsidRDefault="00E02CC8">
      <w:pPr>
        <w:rPr>
          <w:rFonts w:ascii="Helvetica" w:hAnsi="Helvetica" w:cs="Helvetica"/>
          <w:sz w:val="28"/>
          <w:szCs w:val="28"/>
        </w:rPr>
      </w:pPr>
    </w:p>
    <w:p w:rsidR="006E5A49" w:rsidRDefault="006E5A49">
      <w:pPr>
        <w:rPr>
          <w:rFonts w:ascii="Helvetica" w:hAnsi="Helvetica" w:cs="Helvetica"/>
          <w:sz w:val="28"/>
          <w:szCs w:val="28"/>
        </w:rPr>
      </w:pPr>
    </w:p>
    <w:tbl>
      <w:tblPr>
        <w:tblStyle w:val="TableGrid"/>
        <w:tblW w:w="0" w:type="auto"/>
        <w:tblLook w:val="04A0" w:firstRow="1" w:lastRow="0" w:firstColumn="1" w:lastColumn="0" w:noHBand="0" w:noVBand="1"/>
      </w:tblPr>
      <w:tblGrid>
        <w:gridCol w:w="15336"/>
      </w:tblGrid>
      <w:tr w:rsidR="00E02CC8" w:rsidTr="00E02CC8">
        <w:tc>
          <w:tcPr>
            <w:tcW w:w="15336" w:type="dxa"/>
          </w:tcPr>
          <w:p w:rsidR="00E02CC8" w:rsidRPr="00E02CC8" w:rsidRDefault="00E02CC8" w:rsidP="00E02CC8">
            <w:pPr>
              <w:jc w:val="center"/>
              <w:rPr>
                <w:rFonts w:ascii="Helvetica" w:hAnsi="Helvetica" w:cs="Helvetica"/>
                <w:b/>
                <w:sz w:val="44"/>
                <w:szCs w:val="28"/>
              </w:rPr>
            </w:pPr>
            <w:r>
              <w:rPr>
                <w:rFonts w:ascii="Helvetica" w:hAnsi="Helvetica" w:cs="Helvetica"/>
                <w:sz w:val="28"/>
                <w:szCs w:val="28"/>
              </w:rPr>
              <w:br w:type="page"/>
            </w:r>
            <w:r>
              <w:rPr>
                <w:rFonts w:ascii="Helvetica" w:hAnsi="Helvetica" w:cs="Helvetica"/>
                <w:b/>
                <w:sz w:val="44"/>
                <w:szCs w:val="28"/>
              </w:rPr>
              <w:t>INQUIRY PROJECT &amp; CULMINATING ACTIVITY</w:t>
            </w:r>
          </w:p>
        </w:tc>
      </w:tr>
      <w:tr w:rsidR="00E02CC8" w:rsidTr="00E02CC8">
        <w:tc>
          <w:tcPr>
            <w:tcW w:w="15336" w:type="dxa"/>
          </w:tcPr>
          <w:p w:rsidR="00E02CC8" w:rsidRDefault="00E02CC8">
            <w:pPr>
              <w:rPr>
                <w:rFonts w:ascii="Georgia" w:hAnsi="Georgia" w:cs="Helvetica"/>
                <w:sz w:val="28"/>
                <w:szCs w:val="28"/>
              </w:rPr>
            </w:pPr>
          </w:p>
          <w:p w:rsidR="00E02CC8" w:rsidRDefault="00E02CC8">
            <w:pPr>
              <w:rPr>
                <w:rFonts w:ascii="Georgia" w:hAnsi="Georgia" w:cs="Helvetica"/>
                <w:b/>
                <w:sz w:val="28"/>
                <w:szCs w:val="28"/>
              </w:rPr>
            </w:pPr>
            <w:r>
              <w:rPr>
                <w:rFonts w:ascii="Georgia" w:hAnsi="Georgia" w:cs="Helvetica"/>
                <w:b/>
                <w:sz w:val="28"/>
                <w:szCs w:val="28"/>
              </w:rPr>
              <w:t>Goal:</w:t>
            </w:r>
          </w:p>
          <w:p w:rsidR="00E02CC8" w:rsidRPr="00DF66F5" w:rsidRDefault="00E02CC8" w:rsidP="00E02CC8">
            <w:pPr>
              <w:ind w:left="720"/>
              <w:rPr>
                <w:rFonts w:ascii="Georgia" w:hAnsi="Georgia" w:cs="Helvetica"/>
                <w:sz w:val="24"/>
                <w:szCs w:val="28"/>
              </w:rPr>
            </w:pPr>
            <w:r w:rsidRPr="00DF66F5">
              <w:rPr>
                <w:rFonts w:ascii="Georgia" w:hAnsi="Georgia" w:cs="Helvetica"/>
                <w:sz w:val="24"/>
                <w:szCs w:val="28"/>
              </w:rPr>
              <w:t xml:space="preserve">The </w:t>
            </w:r>
            <w:r w:rsidR="000C3256">
              <w:rPr>
                <w:rFonts w:ascii="Georgia" w:hAnsi="Georgia" w:cs="Helvetica"/>
                <w:sz w:val="24"/>
                <w:szCs w:val="28"/>
              </w:rPr>
              <w:t>third</w:t>
            </w:r>
            <w:r w:rsidRPr="00DF66F5">
              <w:rPr>
                <w:rFonts w:ascii="Georgia" w:hAnsi="Georgia" w:cs="Helvetica"/>
                <w:sz w:val="24"/>
                <w:szCs w:val="28"/>
              </w:rPr>
              <w:t xml:space="preserve"> grade classes will work together to research </w:t>
            </w:r>
            <w:r w:rsidR="000C3256">
              <w:rPr>
                <w:rFonts w:ascii="Georgia" w:hAnsi="Georgia" w:cs="Helvetica"/>
                <w:sz w:val="24"/>
                <w:szCs w:val="28"/>
              </w:rPr>
              <w:t>how a butterfly garden impacts the James River watershed and how we contribute to a healthy community. T</w:t>
            </w:r>
            <w:r w:rsidRPr="00DF66F5">
              <w:rPr>
                <w:rFonts w:ascii="Georgia" w:hAnsi="Georgia" w:cs="Helvetica"/>
                <w:sz w:val="24"/>
                <w:szCs w:val="28"/>
              </w:rPr>
              <w:t xml:space="preserve">hen plan and execute a </w:t>
            </w:r>
            <w:r w:rsidR="000C3256">
              <w:rPr>
                <w:rFonts w:ascii="Georgia" w:hAnsi="Georgia" w:cs="Helvetica"/>
                <w:sz w:val="24"/>
                <w:szCs w:val="28"/>
              </w:rPr>
              <w:t>Theatrical prese</w:t>
            </w:r>
            <w:r w:rsidR="00BA3AA4">
              <w:rPr>
                <w:rFonts w:ascii="Georgia" w:hAnsi="Georgia" w:cs="Helvetica"/>
                <w:sz w:val="24"/>
                <w:szCs w:val="28"/>
              </w:rPr>
              <w:t>ntation displaying each stage in the cycle of a plant as well as how insects, specifically, the butterfly affects the plants and the watershed. And how all these contribute to a healthy community.</w:t>
            </w:r>
          </w:p>
          <w:p w:rsidR="00E02CC8" w:rsidRDefault="00E02CC8" w:rsidP="00E02CC8">
            <w:pPr>
              <w:ind w:left="720"/>
              <w:rPr>
                <w:rFonts w:ascii="Georgia" w:hAnsi="Georgia" w:cs="Helvetica"/>
                <w:sz w:val="28"/>
                <w:szCs w:val="28"/>
              </w:rPr>
            </w:pPr>
          </w:p>
          <w:p w:rsidR="00E02CC8" w:rsidRDefault="00E02CC8" w:rsidP="00E02CC8">
            <w:pPr>
              <w:rPr>
                <w:rFonts w:ascii="Georgia" w:hAnsi="Georgia" w:cs="Helvetica"/>
                <w:sz w:val="28"/>
                <w:szCs w:val="28"/>
              </w:rPr>
            </w:pPr>
            <w:r>
              <w:rPr>
                <w:rFonts w:ascii="Georgia" w:hAnsi="Georgia" w:cs="Helvetica"/>
                <w:b/>
                <w:sz w:val="28"/>
                <w:szCs w:val="28"/>
              </w:rPr>
              <w:t>Elements:</w:t>
            </w:r>
          </w:p>
          <w:p w:rsidR="00E02CC8" w:rsidRPr="00DF66F5" w:rsidRDefault="00DF66F5" w:rsidP="00E02CC8">
            <w:pPr>
              <w:pStyle w:val="ListParagraph"/>
              <w:numPr>
                <w:ilvl w:val="0"/>
                <w:numId w:val="7"/>
              </w:numPr>
              <w:rPr>
                <w:rFonts w:ascii="Georgia" w:hAnsi="Georgia" w:cs="Helvetica"/>
                <w:sz w:val="28"/>
                <w:szCs w:val="28"/>
              </w:rPr>
            </w:pPr>
            <w:r>
              <w:rPr>
                <w:rFonts w:ascii="Georgia" w:hAnsi="Georgia" w:cs="Helvetica"/>
                <w:sz w:val="24"/>
                <w:szCs w:val="28"/>
              </w:rPr>
              <w:t xml:space="preserve">The students will </w:t>
            </w:r>
            <w:r w:rsidR="00BA3AA4">
              <w:rPr>
                <w:rFonts w:ascii="Georgia" w:hAnsi="Georgia" w:cs="Helvetica"/>
                <w:sz w:val="24"/>
                <w:szCs w:val="28"/>
              </w:rPr>
              <w:t>research the stages of a plant life cycle.</w:t>
            </w:r>
          </w:p>
          <w:p w:rsidR="00DF66F5" w:rsidRPr="00BA3AA4" w:rsidRDefault="00DF66F5" w:rsidP="00E02CC8">
            <w:pPr>
              <w:pStyle w:val="ListParagraph"/>
              <w:numPr>
                <w:ilvl w:val="0"/>
                <w:numId w:val="7"/>
              </w:numPr>
              <w:rPr>
                <w:rFonts w:ascii="Georgia" w:hAnsi="Georgia" w:cs="Helvetica"/>
                <w:sz w:val="28"/>
                <w:szCs w:val="28"/>
              </w:rPr>
            </w:pPr>
            <w:r>
              <w:rPr>
                <w:rFonts w:ascii="Georgia" w:hAnsi="Georgia" w:cs="Helvetica"/>
                <w:sz w:val="24"/>
                <w:szCs w:val="28"/>
              </w:rPr>
              <w:t xml:space="preserve">The students will </w:t>
            </w:r>
            <w:r w:rsidR="00BA3AA4">
              <w:rPr>
                <w:rFonts w:ascii="Georgia" w:hAnsi="Georgia" w:cs="Helvetica"/>
                <w:sz w:val="24"/>
                <w:szCs w:val="28"/>
              </w:rPr>
              <w:t>research the effects of insects on plant life.</w:t>
            </w:r>
          </w:p>
          <w:p w:rsidR="00BA3AA4" w:rsidRPr="00BA3AA4" w:rsidRDefault="00BA3AA4" w:rsidP="00E02CC8">
            <w:pPr>
              <w:pStyle w:val="ListParagraph"/>
              <w:numPr>
                <w:ilvl w:val="0"/>
                <w:numId w:val="7"/>
              </w:numPr>
              <w:rPr>
                <w:rFonts w:ascii="Georgia" w:hAnsi="Georgia" w:cs="Helvetica"/>
                <w:sz w:val="28"/>
                <w:szCs w:val="28"/>
              </w:rPr>
            </w:pPr>
            <w:r>
              <w:rPr>
                <w:rFonts w:ascii="Georgia" w:hAnsi="Georgia" w:cs="Helvetica"/>
                <w:sz w:val="24"/>
                <w:szCs w:val="28"/>
              </w:rPr>
              <w:t>The students will research the James River watershed by conducting water quality tests.</w:t>
            </w:r>
          </w:p>
          <w:p w:rsidR="00BA3AA4" w:rsidRPr="00BA3AA4" w:rsidRDefault="00BA3AA4" w:rsidP="00E02CC8">
            <w:pPr>
              <w:pStyle w:val="ListParagraph"/>
              <w:numPr>
                <w:ilvl w:val="0"/>
                <w:numId w:val="7"/>
              </w:numPr>
              <w:rPr>
                <w:rFonts w:ascii="Georgia" w:hAnsi="Georgia" w:cs="Helvetica"/>
                <w:sz w:val="28"/>
                <w:szCs w:val="28"/>
              </w:rPr>
            </w:pPr>
            <w:r>
              <w:rPr>
                <w:rFonts w:ascii="Georgia" w:hAnsi="Georgia" w:cs="Helvetica"/>
                <w:sz w:val="24"/>
                <w:szCs w:val="28"/>
              </w:rPr>
              <w:t>The students will use the information gathered through research to create costumes and dialogue for the presentation.</w:t>
            </w:r>
          </w:p>
          <w:p w:rsidR="00BA3AA4" w:rsidRPr="00BA3AA4" w:rsidRDefault="00BA3AA4" w:rsidP="00BA3AA4">
            <w:pPr>
              <w:pStyle w:val="ListParagraph"/>
              <w:numPr>
                <w:ilvl w:val="0"/>
                <w:numId w:val="7"/>
              </w:numPr>
              <w:rPr>
                <w:rFonts w:ascii="Georgia" w:hAnsi="Georgia" w:cs="Helvetica"/>
                <w:sz w:val="28"/>
                <w:szCs w:val="28"/>
              </w:rPr>
            </w:pPr>
            <w:r>
              <w:rPr>
                <w:rFonts w:ascii="Georgia" w:hAnsi="Georgia" w:cs="Helvetica"/>
                <w:sz w:val="24"/>
                <w:szCs w:val="28"/>
              </w:rPr>
              <w:t>The students will work in small groups to write and learn their specific roles in the presentation.</w:t>
            </w:r>
          </w:p>
          <w:p w:rsidR="00BA3AA4" w:rsidRPr="00BA3AA4" w:rsidRDefault="00BA3AA4" w:rsidP="00BA3AA4">
            <w:pPr>
              <w:pStyle w:val="ListParagraph"/>
              <w:numPr>
                <w:ilvl w:val="0"/>
                <w:numId w:val="7"/>
              </w:numPr>
              <w:rPr>
                <w:rFonts w:ascii="Georgia" w:hAnsi="Georgia" w:cs="Helvetica"/>
                <w:sz w:val="28"/>
                <w:szCs w:val="28"/>
              </w:rPr>
            </w:pPr>
            <w:r>
              <w:rPr>
                <w:rFonts w:ascii="Georgia" w:hAnsi="Georgia" w:cs="Helvetica"/>
                <w:sz w:val="24"/>
                <w:szCs w:val="28"/>
              </w:rPr>
              <w:t>The presentation will be presented to the parents, student body and staff on a selected day near the end of the school year.</w:t>
            </w:r>
          </w:p>
          <w:p w:rsidR="00BA3AA4" w:rsidRPr="00BA3AA4" w:rsidRDefault="00BA3AA4" w:rsidP="00BA3AA4">
            <w:pPr>
              <w:pStyle w:val="ListParagraph"/>
              <w:ind w:left="1440"/>
              <w:rPr>
                <w:rFonts w:ascii="Georgia" w:hAnsi="Georgia" w:cs="Helvetica"/>
                <w:sz w:val="28"/>
                <w:szCs w:val="28"/>
              </w:rPr>
            </w:pPr>
          </w:p>
          <w:p w:rsidR="00DF66F5" w:rsidRDefault="00DF66F5" w:rsidP="00DF66F5">
            <w:pPr>
              <w:rPr>
                <w:rFonts w:ascii="Georgia" w:hAnsi="Georgia" w:cs="Helvetica"/>
                <w:sz w:val="28"/>
                <w:szCs w:val="28"/>
              </w:rPr>
            </w:pPr>
          </w:p>
          <w:p w:rsidR="00DF66F5" w:rsidRDefault="00DF66F5" w:rsidP="00DF66F5">
            <w:pPr>
              <w:rPr>
                <w:rFonts w:ascii="Georgia" w:hAnsi="Georgia" w:cs="Helvetica"/>
                <w:b/>
                <w:sz w:val="28"/>
                <w:szCs w:val="28"/>
              </w:rPr>
            </w:pPr>
            <w:r>
              <w:rPr>
                <w:rFonts w:ascii="Georgia" w:hAnsi="Georgia" w:cs="Helvetica"/>
                <w:b/>
                <w:sz w:val="28"/>
                <w:szCs w:val="28"/>
              </w:rPr>
              <w:t>Pacing:</w:t>
            </w:r>
          </w:p>
          <w:p w:rsidR="00DF66F5" w:rsidRDefault="00DF66F5" w:rsidP="00DF66F5">
            <w:pPr>
              <w:ind w:left="720"/>
              <w:rPr>
                <w:rFonts w:ascii="Georgia" w:hAnsi="Georgia" w:cs="Helvetica"/>
                <w:szCs w:val="28"/>
              </w:rPr>
            </w:pPr>
            <w:r>
              <w:rPr>
                <w:rFonts w:ascii="Georgia" w:hAnsi="Georgia" w:cs="Helvetica"/>
                <w:szCs w:val="28"/>
              </w:rPr>
              <w:t>This project will be executed in 9 weeks.  In</w:t>
            </w:r>
            <w:r w:rsidR="0085331B">
              <w:rPr>
                <w:rFonts w:ascii="Georgia" w:hAnsi="Georgia" w:cs="Helvetica"/>
                <w:szCs w:val="28"/>
              </w:rPr>
              <w:t>-</w:t>
            </w:r>
            <w:r>
              <w:rPr>
                <w:rFonts w:ascii="Georgia" w:hAnsi="Georgia" w:cs="Helvetica"/>
                <w:szCs w:val="28"/>
              </w:rPr>
              <w:t xml:space="preserve"> class work will be completed during the inquiry block.  Component pieces may be executed as home-based projects at the discretion of the classroom teacher.</w:t>
            </w:r>
          </w:p>
          <w:p w:rsidR="00DF66F5" w:rsidRDefault="00DF66F5" w:rsidP="00DF66F5">
            <w:pPr>
              <w:ind w:left="720"/>
              <w:rPr>
                <w:rFonts w:ascii="Georgia" w:hAnsi="Georgia" w:cs="Helvetica"/>
                <w:szCs w:val="28"/>
              </w:rPr>
            </w:pPr>
          </w:p>
          <w:p w:rsidR="00DF66F5" w:rsidRDefault="00DF66F5" w:rsidP="00DF66F5">
            <w:pPr>
              <w:rPr>
                <w:rFonts w:ascii="Georgia" w:hAnsi="Georgia" w:cs="Helvetica"/>
                <w:b/>
                <w:sz w:val="28"/>
                <w:szCs w:val="28"/>
              </w:rPr>
            </w:pPr>
            <w:r w:rsidRPr="00DF66F5">
              <w:rPr>
                <w:rFonts w:ascii="Georgia" w:hAnsi="Georgia" w:cs="Helvetica"/>
                <w:b/>
                <w:sz w:val="28"/>
                <w:szCs w:val="28"/>
              </w:rPr>
              <w:t>Evaluation</w:t>
            </w:r>
            <w:r>
              <w:rPr>
                <w:rFonts w:ascii="Georgia" w:hAnsi="Georgia" w:cs="Helvetica"/>
                <w:b/>
                <w:sz w:val="28"/>
                <w:szCs w:val="28"/>
              </w:rPr>
              <w:t xml:space="preserve"> and Assessment:</w:t>
            </w:r>
          </w:p>
          <w:p w:rsidR="00DF66F5" w:rsidRPr="00DF66F5" w:rsidRDefault="00DF66F5" w:rsidP="00DF66F5">
            <w:pPr>
              <w:ind w:left="720"/>
              <w:rPr>
                <w:rFonts w:ascii="Georgia" w:hAnsi="Georgia" w:cs="Helvetica"/>
                <w:sz w:val="24"/>
                <w:szCs w:val="28"/>
              </w:rPr>
            </w:pPr>
            <w:r>
              <w:rPr>
                <w:rFonts w:ascii="Georgia" w:hAnsi="Georgia" w:cs="Helvetica"/>
                <w:sz w:val="24"/>
                <w:szCs w:val="28"/>
              </w:rPr>
              <w:t>Component pieces will be evaluated with assignment specific, standards related rubric.  Scores for each standard will be entered into Kickboard and averaged as part of the quarterly student mastery grade.  An SOL-aligned teacher-created rubric will assess the culminating activity.</w:t>
            </w:r>
          </w:p>
        </w:tc>
      </w:tr>
    </w:tbl>
    <w:p w:rsidR="006E5A49" w:rsidRDefault="006E5A49">
      <w:pPr>
        <w:rPr>
          <w:rFonts w:ascii="Helvetica" w:hAnsi="Helvetica" w:cs="Helvetica"/>
          <w:sz w:val="28"/>
          <w:szCs w:val="28"/>
        </w:rPr>
      </w:pPr>
    </w:p>
    <w:p w:rsidR="001654DE" w:rsidRDefault="001654DE">
      <w:pPr>
        <w:rPr>
          <w:rFonts w:ascii="Helvetica" w:hAnsi="Helvetica" w:cs="Helvetica"/>
          <w:sz w:val="28"/>
          <w:szCs w:val="28"/>
        </w:rPr>
      </w:pPr>
    </w:p>
    <w:p w:rsidR="001654DE" w:rsidRDefault="001654DE">
      <w:pPr>
        <w:rPr>
          <w:rFonts w:ascii="Helvetica" w:hAnsi="Helvetica" w:cs="Helvetica"/>
          <w:sz w:val="28"/>
          <w:szCs w:val="28"/>
        </w:rPr>
      </w:pPr>
    </w:p>
    <w:p w:rsidR="001654DE" w:rsidRDefault="001654DE">
      <w:pPr>
        <w:rPr>
          <w:rFonts w:ascii="Helvetica" w:hAnsi="Helvetica" w:cs="Helvetica"/>
          <w:sz w:val="28"/>
          <w:szCs w:val="28"/>
        </w:rPr>
      </w:pPr>
    </w:p>
    <w:p w:rsidR="001654DE" w:rsidRDefault="001654DE">
      <w:pPr>
        <w:rPr>
          <w:rFonts w:ascii="Helvetica" w:hAnsi="Helvetica" w:cs="Helvetica"/>
          <w:sz w:val="28"/>
          <w:szCs w:val="28"/>
        </w:rPr>
      </w:pPr>
    </w:p>
    <w:tbl>
      <w:tblPr>
        <w:tblStyle w:val="TableGrid"/>
        <w:tblW w:w="0" w:type="auto"/>
        <w:tblLook w:val="04A0" w:firstRow="1" w:lastRow="0" w:firstColumn="1" w:lastColumn="0" w:noHBand="0" w:noVBand="1"/>
      </w:tblPr>
      <w:tblGrid>
        <w:gridCol w:w="3348"/>
        <w:gridCol w:w="4320"/>
        <w:gridCol w:w="3834"/>
        <w:gridCol w:w="3834"/>
      </w:tblGrid>
      <w:tr w:rsidR="00D10598" w:rsidRPr="00273FD9" w:rsidTr="00D10598">
        <w:tc>
          <w:tcPr>
            <w:tcW w:w="15336" w:type="dxa"/>
            <w:gridSpan w:val="4"/>
          </w:tcPr>
          <w:p w:rsidR="00D10598" w:rsidRPr="00304F43" w:rsidRDefault="006E5A49" w:rsidP="00D10598">
            <w:pPr>
              <w:jc w:val="center"/>
              <w:rPr>
                <w:rFonts w:ascii="Georgia" w:hAnsi="Georgia" w:cs="Helvetica"/>
                <w:b/>
                <w:sz w:val="40"/>
                <w:szCs w:val="40"/>
              </w:rPr>
            </w:pPr>
            <w:r>
              <w:rPr>
                <w:rFonts w:ascii="Helvetica" w:hAnsi="Helvetica" w:cs="Helvetica"/>
                <w:sz w:val="28"/>
                <w:szCs w:val="28"/>
              </w:rPr>
              <w:br w:type="page"/>
            </w:r>
            <w:r w:rsidR="00D10598" w:rsidRPr="00304F43">
              <w:rPr>
                <w:rFonts w:ascii="Georgia" w:hAnsi="Georgia" w:cs="Helvetica"/>
                <w:b/>
                <w:sz w:val="40"/>
                <w:szCs w:val="40"/>
              </w:rPr>
              <w:t>ENVIRONMENT</w:t>
            </w:r>
          </w:p>
        </w:tc>
      </w:tr>
      <w:tr w:rsidR="00D10598" w:rsidRPr="00273FD9" w:rsidTr="00D10598">
        <w:trPr>
          <w:trHeight w:val="369"/>
        </w:trPr>
        <w:tc>
          <w:tcPr>
            <w:tcW w:w="3348" w:type="dxa"/>
          </w:tcPr>
          <w:p w:rsidR="00D10598" w:rsidRPr="00273FD9" w:rsidRDefault="00D10598" w:rsidP="00D10598">
            <w:pPr>
              <w:rPr>
                <w:rFonts w:ascii="Georgia" w:hAnsi="Georgia" w:cs="Helvetica"/>
                <w:b/>
              </w:rPr>
            </w:pPr>
            <w:r w:rsidRPr="00273FD9">
              <w:rPr>
                <w:rFonts w:ascii="Georgia" w:hAnsi="Georgia" w:cs="Helvetica"/>
                <w:b/>
              </w:rPr>
              <w:t>Driving Objectives:</w:t>
            </w:r>
          </w:p>
        </w:tc>
        <w:tc>
          <w:tcPr>
            <w:tcW w:w="4320" w:type="dxa"/>
          </w:tcPr>
          <w:p w:rsidR="00D10598" w:rsidRPr="00273FD9" w:rsidRDefault="00D10598" w:rsidP="00D10598">
            <w:pPr>
              <w:rPr>
                <w:rFonts w:ascii="Georgia" w:hAnsi="Georgia" w:cs="Helvetica"/>
                <w:b/>
              </w:rPr>
            </w:pPr>
            <w:r w:rsidRPr="00273FD9">
              <w:rPr>
                <w:rFonts w:ascii="Georgia" w:hAnsi="Georgia" w:cs="Helvetica"/>
                <w:b/>
              </w:rPr>
              <w:t>Essential Understanding:</w:t>
            </w:r>
          </w:p>
        </w:tc>
        <w:tc>
          <w:tcPr>
            <w:tcW w:w="3834" w:type="dxa"/>
          </w:tcPr>
          <w:p w:rsidR="00D10598" w:rsidRPr="00273FD9" w:rsidRDefault="00D10598" w:rsidP="00D10598">
            <w:pPr>
              <w:rPr>
                <w:rFonts w:ascii="Georgia" w:hAnsi="Georgia" w:cs="Helvetica"/>
                <w:b/>
              </w:rPr>
            </w:pPr>
            <w:r w:rsidRPr="00273FD9">
              <w:rPr>
                <w:rFonts w:ascii="Georgia" w:hAnsi="Georgia" w:cs="Helvetica"/>
                <w:b/>
              </w:rPr>
              <w:t>Essential Skills:</w:t>
            </w:r>
          </w:p>
        </w:tc>
        <w:tc>
          <w:tcPr>
            <w:tcW w:w="3834" w:type="dxa"/>
          </w:tcPr>
          <w:p w:rsidR="00D10598" w:rsidRPr="00273FD9" w:rsidRDefault="00D10598" w:rsidP="00D10598">
            <w:pPr>
              <w:rPr>
                <w:rFonts w:ascii="Georgia" w:hAnsi="Georgia" w:cs="Helvetica"/>
                <w:b/>
              </w:rPr>
            </w:pPr>
            <w:r w:rsidRPr="00273FD9">
              <w:rPr>
                <w:rFonts w:ascii="Georgia" w:hAnsi="Georgia" w:cs="Helvetica"/>
                <w:b/>
              </w:rPr>
              <w:t>Essential Questions:</w:t>
            </w:r>
          </w:p>
        </w:tc>
      </w:tr>
      <w:tr w:rsidR="00D10598" w:rsidRPr="00273FD9" w:rsidTr="00D10598">
        <w:trPr>
          <w:trHeight w:val="368"/>
        </w:trPr>
        <w:tc>
          <w:tcPr>
            <w:tcW w:w="3348" w:type="dxa"/>
          </w:tcPr>
          <w:p w:rsidR="00D10598" w:rsidRDefault="00D10598" w:rsidP="00D10598">
            <w:pPr>
              <w:rPr>
                <w:rFonts w:ascii="Georgia" w:hAnsi="Georgia" w:cs="Helvetica"/>
                <w:b/>
                <w:sz w:val="24"/>
                <w:szCs w:val="28"/>
              </w:rPr>
            </w:pPr>
            <w:r>
              <w:rPr>
                <w:rFonts w:ascii="Georgia" w:hAnsi="Georgia" w:cs="Helvetica"/>
                <w:b/>
                <w:sz w:val="24"/>
                <w:szCs w:val="28"/>
              </w:rPr>
              <w:t>Standard 1:</w:t>
            </w:r>
          </w:p>
          <w:p w:rsidR="00D10598" w:rsidRDefault="00D10598" w:rsidP="00D10598">
            <w:pPr>
              <w:rPr>
                <w:rFonts w:ascii="Georgia" w:hAnsi="Georgia" w:cs="Helvetica"/>
                <w:b/>
                <w:sz w:val="24"/>
                <w:szCs w:val="28"/>
              </w:rPr>
            </w:pPr>
            <w:r>
              <w:rPr>
                <w:rFonts w:ascii="Georgia" w:hAnsi="Georgia" w:cs="Helvetica"/>
                <w:b/>
                <w:sz w:val="24"/>
                <w:szCs w:val="28"/>
              </w:rPr>
              <w:t>Ecological, Social, and Economic Systems</w:t>
            </w:r>
          </w:p>
          <w:p w:rsidR="00D10598" w:rsidRDefault="00D10598" w:rsidP="00D10598">
            <w:pPr>
              <w:rPr>
                <w:rFonts w:ascii="Georgia" w:hAnsi="Georgia" w:cs="Helvetica"/>
                <w:b/>
                <w:sz w:val="24"/>
                <w:szCs w:val="28"/>
              </w:rPr>
            </w:pPr>
          </w:p>
          <w:p w:rsidR="00D10598" w:rsidRDefault="00D10598" w:rsidP="00D10598">
            <w:pPr>
              <w:autoSpaceDE w:val="0"/>
              <w:autoSpaceDN w:val="0"/>
              <w:adjustRightInd w:val="0"/>
              <w:rPr>
                <w:rFonts w:ascii="Georgia" w:hAnsi="Georgia" w:cs="Georgia"/>
                <w:sz w:val="24"/>
                <w:szCs w:val="24"/>
              </w:rPr>
            </w:pPr>
            <w:r>
              <w:rPr>
                <w:rFonts w:ascii="Georgia" w:hAnsi="Georgia" w:cs="Georgia"/>
                <w:sz w:val="24"/>
                <w:szCs w:val="24"/>
              </w:rPr>
              <w:t>Students develop knowledge of the interconnections</w:t>
            </w:r>
          </w:p>
          <w:p w:rsidR="00D10598" w:rsidRDefault="00D10598" w:rsidP="00D10598">
            <w:pPr>
              <w:autoSpaceDE w:val="0"/>
              <w:autoSpaceDN w:val="0"/>
              <w:adjustRightInd w:val="0"/>
              <w:rPr>
                <w:rFonts w:ascii="Georgia" w:hAnsi="Georgia" w:cs="Georgia"/>
                <w:sz w:val="24"/>
                <w:szCs w:val="24"/>
              </w:rPr>
            </w:pPr>
            <w:r>
              <w:rPr>
                <w:rFonts w:ascii="Georgia" w:hAnsi="Georgia" w:cs="Georgia"/>
                <w:sz w:val="24"/>
                <w:szCs w:val="24"/>
              </w:rPr>
              <w:t>and interdependency of ecological, social, and</w:t>
            </w:r>
          </w:p>
          <w:p w:rsidR="00D10598" w:rsidRDefault="00D10598" w:rsidP="00D10598">
            <w:pPr>
              <w:autoSpaceDE w:val="0"/>
              <w:autoSpaceDN w:val="0"/>
              <w:adjustRightInd w:val="0"/>
              <w:rPr>
                <w:rFonts w:ascii="Georgia" w:hAnsi="Georgia" w:cs="Georgia"/>
                <w:sz w:val="24"/>
                <w:szCs w:val="24"/>
              </w:rPr>
            </w:pPr>
            <w:proofErr w:type="gramStart"/>
            <w:r>
              <w:rPr>
                <w:rFonts w:ascii="Georgia" w:hAnsi="Georgia" w:cs="Georgia"/>
                <w:sz w:val="24"/>
                <w:szCs w:val="24"/>
              </w:rPr>
              <w:t>economic</w:t>
            </w:r>
            <w:proofErr w:type="gramEnd"/>
            <w:r>
              <w:rPr>
                <w:rFonts w:ascii="Georgia" w:hAnsi="Georgia" w:cs="Georgia"/>
                <w:sz w:val="24"/>
                <w:szCs w:val="24"/>
              </w:rPr>
              <w:t xml:space="preserve"> systems. They demonstrate understanding of how the health of these systems determines the</w:t>
            </w:r>
          </w:p>
          <w:p w:rsidR="00D10598" w:rsidRDefault="00D10598" w:rsidP="00D10598">
            <w:pPr>
              <w:autoSpaceDE w:val="0"/>
              <w:autoSpaceDN w:val="0"/>
              <w:adjustRightInd w:val="0"/>
              <w:rPr>
                <w:rFonts w:ascii="Georgia" w:hAnsi="Georgia" w:cs="Georgia"/>
                <w:sz w:val="24"/>
                <w:szCs w:val="24"/>
              </w:rPr>
            </w:pPr>
            <w:r>
              <w:rPr>
                <w:rFonts w:ascii="Georgia" w:hAnsi="Georgia" w:cs="Georgia"/>
                <w:sz w:val="24"/>
                <w:szCs w:val="24"/>
              </w:rPr>
              <w:t>sustainability of natural and human communities at</w:t>
            </w:r>
          </w:p>
          <w:p w:rsidR="00D10598" w:rsidRPr="00273FD9" w:rsidRDefault="00D10598" w:rsidP="00D10598">
            <w:pPr>
              <w:rPr>
                <w:rFonts w:ascii="Georgia" w:hAnsi="Georgia" w:cs="Helvetica"/>
              </w:rPr>
            </w:pPr>
            <w:proofErr w:type="gramStart"/>
            <w:r>
              <w:rPr>
                <w:rFonts w:ascii="Georgia" w:hAnsi="Georgia" w:cs="Georgia"/>
                <w:sz w:val="24"/>
                <w:szCs w:val="24"/>
              </w:rPr>
              <w:t>local</w:t>
            </w:r>
            <w:proofErr w:type="gramEnd"/>
            <w:r>
              <w:rPr>
                <w:rFonts w:ascii="Georgia" w:hAnsi="Georgia" w:cs="Georgia"/>
                <w:sz w:val="24"/>
                <w:szCs w:val="24"/>
              </w:rPr>
              <w:t>, regional, national, and global levels.</w:t>
            </w: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Default="00D10598" w:rsidP="00D10598">
            <w:pPr>
              <w:rPr>
                <w:rFonts w:ascii="Georgia" w:hAnsi="Georgia" w:cs="Helvetica"/>
                <w:b/>
                <w:sz w:val="24"/>
                <w:szCs w:val="28"/>
              </w:rPr>
            </w:pPr>
            <w:r>
              <w:rPr>
                <w:rFonts w:ascii="Georgia" w:hAnsi="Georgia" w:cs="Helvetica"/>
                <w:b/>
                <w:sz w:val="24"/>
                <w:szCs w:val="28"/>
              </w:rPr>
              <w:t>Standard 2:</w:t>
            </w:r>
          </w:p>
          <w:p w:rsidR="00D10598" w:rsidRDefault="00D10598" w:rsidP="00D10598">
            <w:pPr>
              <w:rPr>
                <w:rFonts w:ascii="Georgia" w:hAnsi="Georgia" w:cs="Helvetica"/>
                <w:b/>
                <w:sz w:val="24"/>
                <w:szCs w:val="28"/>
              </w:rPr>
            </w:pPr>
            <w:r>
              <w:rPr>
                <w:rFonts w:ascii="Georgia" w:hAnsi="Georgia" w:cs="Helvetica"/>
                <w:b/>
                <w:sz w:val="24"/>
                <w:szCs w:val="28"/>
              </w:rPr>
              <w:t>The Natural and Built Environment</w:t>
            </w:r>
          </w:p>
          <w:p w:rsidR="00D10598" w:rsidRDefault="00D10598" w:rsidP="00D10598">
            <w:pPr>
              <w:autoSpaceDE w:val="0"/>
              <w:autoSpaceDN w:val="0"/>
              <w:adjustRightInd w:val="0"/>
              <w:rPr>
                <w:rFonts w:ascii="Georgia" w:hAnsi="Georgia" w:cs="Georgia"/>
                <w:sz w:val="24"/>
                <w:szCs w:val="24"/>
              </w:rPr>
            </w:pPr>
            <w:r>
              <w:rPr>
                <w:rFonts w:ascii="Georgia" w:hAnsi="Georgia" w:cs="Georgia"/>
                <w:sz w:val="24"/>
                <w:szCs w:val="24"/>
              </w:rPr>
              <w:t>Students engage in inquiry and systems thinking and</w:t>
            </w:r>
          </w:p>
          <w:p w:rsidR="00D10598" w:rsidRDefault="00D10598" w:rsidP="00D10598">
            <w:pPr>
              <w:autoSpaceDE w:val="0"/>
              <w:autoSpaceDN w:val="0"/>
              <w:adjustRightInd w:val="0"/>
              <w:rPr>
                <w:rFonts w:ascii="Georgia" w:hAnsi="Georgia" w:cs="Georgia"/>
                <w:sz w:val="24"/>
                <w:szCs w:val="24"/>
              </w:rPr>
            </w:pPr>
            <w:r>
              <w:rPr>
                <w:rFonts w:ascii="Georgia" w:hAnsi="Georgia" w:cs="Georgia"/>
                <w:sz w:val="24"/>
                <w:szCs w:val="24"/>
              </w:rPr>
              <w:t>use information gained through learning experiences</w:t>
            </w:r>
          </w:p>
          <w:p w:rsidR="00D10598" w:rsidRDefault="00D10598" w:rsidP="00D10598">
            <w:pPr>
              <w:autoSpaceDE w:val="0"/>
              <w:autoSpaceDN w:val="0"/>
              <w:adjustRightInd w:val="0"/>
              <w:rPr>
                <w:rFonts w:ascii="Georgia" w:hAnsi="Georgia" w:cs="Georgia"/>
                <w:sz w:val="24"/>
                <w:szCs w:val="24"/>
              </w:rPr>
            </w:pPr>
            <w:r>
              <w:rPr>
                <w:rFonts w:ascii="Georgia" w:hAnsi="Georgia" w:cs="Georgia"/>
                <w:sz w:val="24"/>
                <w:szCs w:val="24"/>
              </w:rPr>
              <w:t>in, about, and for the environment to understand the</w:t>
            </w:r>
          </w:p>
          <w:p w:rsidR="00D10598" w:rsidRDefault="00D10598" w:rsidP="00D10598">
            <w:pPr>
              <w:autoSpaceDE w:val="0"/>
              <w:autoSpaceDN w:val="0"/>
              <w:adjustRightInd w:val="0"/>
              <w:rPr>
                <w:rFonts w:ascii="Georgia" w:hAnsi="Georgia" w:cs="Georgia"/>
                <w:sz w:val="24"/>
                <w:szCs w:val="24"/>
              </w:rPr>
            </w:pPr>
            <w:r>
              <w:rPr>
                <w:rFonts w:ascii="Georgia" w:hAnsi="Georgia" w:cs="Georgia"/>
                <w:sz w:val="24"/>
                <w:szCs w:val="24"/>
              </w:rPr>
              <w:t>structure, components, and processes of natural and</w:t>
            </w:r>
          </w:p>
          <w:p w:rsidR="00D10598" w:rsidRPr="009F4B05" w:rsidRDefault="00D10598" w:rsidP="00D10598">
            <w:pPr>
              <w:rPr>
                <w:rFonts w:ascii="Georgia" w:hAnsi="Georgia" w:cs="Helvetica"/>
                <w:sz w:val="24"/>
                <w:szCs w:val="28"/>
              </w:rPr>
            </w:pPr>
            <w:proofErr w:type="gramStart"/>
            <w:r>
              <w:rPr>
                <w:rFonts w:ascii="Georgia" w:hAnsi="Georgia" w:cs="Georgia"/>
                <w:sz w:val="24"/>
                <w:szCs w:val="24"/>
              </w:rPr>
              <w:t>human-built</w:t>
            </w:r>
            <w:proofErr w:type="gramEnd"/>
            <w:r>
              <w:rPr>
                <w:rFonts w:ascii="Georgia" w:hAnsi="Georgia" w:cs="Georgia"/>
                <w:sz w:val="24"/>
                <w:szCs w:val="24"/>
              </w:rPr>
              <w:t xml:space="preserve"> environments.</w:t>
            </w: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Default="00D10598" w:rsidP="00D10598">
            <w:pPr>
              <w:rPr>
                <w:rFonts w:ascii="Georgia" w:hAnsi="Georgia" w:cs="Helvetica"/>
                <w:b/>
                <w:sz w:val="24"/>
                <w:szCs w:val="28"/>
              </w:rPr>
            </w:pPr>
            <w:r>
              <w:rPr>
                <w:rFonts w:ascii="Georgia" w:hAnsi="Georgia" w:cs="Helvetica"/>
                <w:b/>
                <w:sz w:val="24"/>
                <w:szCs w:val="28"/>
              </w:rPr>
              <w:t>Standard 3:</w:t>
            </w:r>
          </w:p>
          <w:p w:rsidR="00D10598" w:rsidRDefault="00D10598" w:rsidP="00D10598">
            <w:pPr>
              <w:rPr>
                <w:rFonts w:ascii="Georgia" w:hAnsi="Georgia" w:cs="Helvetica"/>
                <w:b/>
                <w:sz w:val="24"/>
                <w:szCs w:val="28"/>
              </w:rPr>
            </w:pPr>
            <w:r>
              <w:rPr>
                <w:rFonts w:ascii="Georgia" w:hAnsi="Georgia" w:cs="Helvetica"/>
                <w:b/>
                <w:sz w:val="24"/>
                <w:szCs w:val="28"/>
              </w:rPr>
              <w:t>Sustainability and Civic Responsibility</w:t>
            </w:r>
          </w:p>
          <w:p w:rsidR="00D10598" w:rsidRPr="00D450D8" w:rsidRDefault="00D10598" w:rsidP="00D10598">
            <w:pPr>
              <w:autoSpaceDE w:val="0"/>
              <w:autoSpaceDN w:val="0"/>
              <w:adjustRightInd w:val="0"/>
              <w:rPr>
                <w:rFonts w:ascii="Georgia" w:hAnsi="Georgia" w:cs="Georgia"/>
                <w:sz w:val="24"/>
                <w:szCs w:val="24"/>
              </w:rPr>
            </w:pPr>
            <w:r>
              <w:rPr>
                <w:rFonts w:ascii="Georgia" w:hAnsi="Georgia" w:cs="Georgia"/>
                <w:sz w:val="24"/>
                <w:szCs w:val="24"/>
              </w:rPr>
              <w:t>Students develop and apply the knowledge, perspective, vision, skills, and habits of mind necessary to make personal and collective decisions and take actions that promote sustainability.</w:t>
            </w: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p w:rsidR="00D10598" w:rsidRPr="00273FD9" w:rsidRDefault="00D10598" w:rsidP="00D10598">
            <w:pPr>
              <w:rPr>
                <w:rFonts w:ascii="Georgia" w:hAnsi="Georgia" w:cs="Helvetica"/>
              </w:rPr>
            </w:pPr>
          </w:p>
        </w:tc>
        <w:tc>
          <w:tcPr>
            <w:tcW w:w="4320" w:type="dxa"/>
          </w:tcPr>
          <w:p w:rsidR="00D10598" w:rsidRPr="00D10598" w:rsidRDefault="00D10598" w:rsidP="00D10598">
            <w:pPr>
              <w:pStyle w:val="ListParagraph"/>
              <w:rPr>
                <w:rFonts w:ascii="Georgia" w:hAnsi="Georgia" w:cs="Times New Roman"/>
              </w:rPr>
            </w:pPr>
          </w:p>
          <w:p w:rsidR="00D10598" w:rsidRDefault="00D10598" w:rsidP="00D10598">
            <w:pPr>
              <w:pStyle w:val="ListParagraph"/>
              <w:numPr>
                <w:ilvl w:val="0"/>
                <w:numId w:val="17"/>
              </w:numPr>
              <w:rPr>
                <w:rFonts w:ascii="Georgia" w:hAnsi="Georgia" w:cs="Times New Roman"/>
              </w:rPr>
            </w:pPr>
            <w:r w:rsidRPr="00D10598">
              <w:rPr>
                <w:rFonts w:ascii="Georgia" w:hAnsi="Georgia" w:cs="Times New Roman"/>
              </w:rPr>
              <w:t>TSW identify various types of indoor air pollutants and their sources.</w:t>
            </w:r>
          </w:p>
          <w:p w:rsidR="00D10598" w:rsidRPr="00D10598" w:rsidRDefault="00D10598" w:rsidP="00D10598">
            <w:pPr>
              <w:pStyle w:val="ListParagraph"/>
              <w:rPr>
                <w:rFonts w:ascii="Georgia" w:hAnsi="Georgia" w:cs="Times New Roman"/>
              </w:rPr>
            </w:pPr>
          </w:p>
          <w:p w:rsidR="00D10598" w:rsidRDefault="00D10598" w:rsidP="00D10598">
            <w:pPr>
              <w:pStyle w:val="ListParagraph"/>
              <w:numPr>
                <w:ilvl w:val="0"/>
                <w:numId w:val="17"/>
              </w:numPr>
              <w:rPr>
                <w:rFonts w:ascii="Georgia" w:hAnsi="Georgia" w:cs="Times New Roman"/>
              </w:rPr>
            </w:pPr>
            <w:r w:rsidRPr="00D10598">
              <w:rPr>
                <w:rFonts w:ascii="Georgia" w:hAnsi="Georgia" w:cs="Times New Roman"/>
              </w:rPr>
              <w:t>TSW understand how various pollutants can be harmful to people’s health.</w:t>
            </w:r>
          </w:p>
          <w:p w:rsidR="00D10598" w:rsidRPr="00D10598" w:rsidRDefault="00D10598" w:rsidP="00D10598">
            <w:pPr>
              <w:pStyle w:val="ListParagraph"/>
              <w:rPr>
                <w:rFonts w:ascii="Georgia" w:hAnsi="Georgia" w:cs="Times New Roman"/>
              </w:rPr>
            </w:pPr>
          </w:p>
          <w:p w:rsidR="00D10598" w:rsidRPr="00D10598" w:rsidRDefault="00D10598" w:rsidP="00D10598">
            <w:pPr>
              <w:pStyle w:val="ListParagraph"/>
              <w:rPr>
                <w:rFonts w:ascii="Georgia" w:hAnsi="Georgia" w:cs="Times New Roman"/>
              </w:rPr>
            </w:pPr>
          </w:p>
          <w:p w:rsidR="00D10598" w:rsidRPr="00D10598" w:rsidRDefault="00D10598" w:rsidP="00D10598">
            <w:pPr>
              <w:pStyle w:val="ListParagraph"/>
              <w:numPr>
                <w:ilvl w:val="0"/>
                <w:numId w:val="39"/>
              </w:numPr>
              <w:rPr>
                <w:rFonts w:ascii="Georgia" w:hAnsi="Georgia" w:cs="Helvetica"/>
              </w:rPr>
            </w:pPr>
            <w:r w:rsidRPr="00D10598">
              <w:rPr>
                <w:rFonts w:ascii="Georgia" w:hAnsi="Georgia" w:cs="Times New Roman"/>
              </w:rPr>
              <w:t>TSW take action to improve indoor air quality.</w:t>
            </w:r>
          </w:p>
          <w:p w:rsidR="00D10598" w:rsidRPr="00D10598" w:rsidRDefault="00D10598" w:rsidP="00D10598">
            <w:pPr>
              <w:pStyle w:val="ListParagraph"/>
              <w:rPr>
                <w:rFonts w:ascii="Georgia" w:hAnsi="Georgia" w:cs="Helvetica"/>
              </w:rPr>
            </w:pPr>
          </w:p>
          <w:p w:rsidR="00D10598" w:rsidRDefault="00D10598" w:rsidP="00D10598">
            <w:pPr>
              <w:pStyle w:val="ListParagraph"/>
              <w:numPr>
                <w:ilvl w:val="0"/>
                <w:numId w:val="39"/>
              </w:numPr>
              <w:rPr>
                <w:rFonts w:ascii="Georgia" w:hAnsi="Georgia" w:cs="Helvetica"/>
              </w:rPr>
            </w:pPr>
            <w:r w:rsidRPr="00421691">
              <w:rPr>
                <w:rFonts w:ascii="Georgia" w:hAnsi="Georgia" w:cs="Helvetica"/>
              </w:rPr>
              <w:t xml:space="preserve"> TSW identify ways to save energy in their daily lives.</w:t>
            </w:r>
          </w:p>
          <w:p w:rsidR="00D10598" w:rsidRPr="00421691" w:rsidRDefault="00D10598" w:rsidP="00D10598">
            <w:pPr>
              <w:pStyle w:val="ListParagraph"/>
              <w:rPr>
                <w:rFonts w:ascii="Georgia" w:hAnsi="Georgia" w:cs="Helvetica"/>
              </w:rPr>
            </w:pPr>
          </w:p>
          <w:p w:rsidR="002B2A6F" w:rsidRDefault="00D10598" w:rsidP="002B2A6F">
            <w:pPr>
              <w:pStyle w:val="ListParagraph"/>
              <w:numPr>
                <w:ilvl w:val="0"/>
                <w:numId w:val="39"/>
              </w:numPr>
              <w:rPr>
                <w:rFonts w:ascii="Georgia" w:hAnsi="Georgia" w:cs="Helvetica"/>
              </w:rPr>
            </w:pPr>
            <w:r w:rsidRPr="002B2A6F">
              <w:rPr>
                <w:rFonts w:ascii="Georgia" w:hAnsi="Georgia" w:cs="Helvetica"/>
              </w:rPr>
              <w:t xml:space="preserve">TSW explain how saving energy can reduce air pollution. </w:t>
            </w:r>
          </w:p>
          <w:p w:rsidR="002B2A6F" w:rsidRPr="002B2A6F" w:rsidRDefault="002B2A6F" w:rsidP="002B2A6F">
            <w:pPr>
              <w:pStyle w:val="ListParagraph"/>
              <w:rPr>
                <w:rFonts w:ascii="Georgia" w:hAnsi="Georgia" w:cs="Helvetica"/>
              </w:rPr>
            </w:pPr>
          </w:p>
          <w:p w:rsidR="002B2A6F" w:rsidRDefault="002B2A6F" w:rsidP="002B2A6F">
            <w:pPr>
              <w:pStyle w:val="ListParagraph"/>
              <w:rPr>
                <w:rFonts w:ascii="Georgia" w:hAnsi="Georgia" w:cs="Helvetica"/>
              </w:rPr>
            </w:pPr>
          </w:p>
          <w:p w:rsidR="00D10598" w:rsidRDefault="00D10598" w:rsidP="002B2A6F">
            <w:pPr>
              <w:pStyle w:val="ListParagraph"/>
              <w:numPr>
                <w:ilvl w:val="0"/>
                <w:numId w:val="39"/>
              </w:numPr>
              <w:rPr>
                <w:rFonts w:ascii="Georgia" w:hAnsi="Georgia" w:cs="Helvetica"/>
              </w:rPr>
            </w:pPr>
            <w:r w:rsidRPr="002B2A6F">
              <w:rPr>
                <w:rFonts w:ascii="Georgia" w:hAnsi="Georgia" w:cs="Helvetica"/>
              </w:rPr>
              <w:t>TSW express appropriate ways to treat living things and to act in forests,</w:t>
            </w:r>
            <w:r w:rsidR="002B2A6F">
              <w:rPr>
                <w:rFonts w:ascii="Georgia" w:hAnsi="Georgia" w:cs="Helvetica"/>
              </w:rPr>
              <w:t xml:space="preserve"> parks, and other natural areas.</w:t>
            </w:r>
          </w:p>
          <w:p w:rsidR="002B2A6F" w:rsidRDefault="002B2A6F" w:rsidP="002B2A6F">
            <w:pPr>
              <w:pStyle w:val="ListParagraph"/>
              <w:rPr>
                <w:rFonts w:ascii="Georgia" w:hAnsi="Georgia" w:cs="Helvetica"/>
              </w:rPr>
            </w:pPr>
          </w:p>
          <w:p w:rsidR="00D10598" w:rsidRPr="002B2A6F" w:rsidRDefault="00D10598" w:rsidP="002B2A6F">
            <w:pPr>
              <w:pStyle w:val="ListParagraph"/>
              <w:numPr>
                <w:ilvl w:val="0"/>
                <w:numId w:val="39"/>
              </w:numPr>
              <w:rPr>
                <w:rFonts w:ascii="Georgia" w:hAnsi="Georgia" w:cs="Helvetica"/>
              </w:rPr>
            </w:pPr>
            <w:r w:rsidRPr="002B2A6F">
              <w:rPr>
                <w:rFonts w:ascii="Georgia" w:hAnsi="Georgia" w:cs="Helvetica"/>
              </w:rPr>
              <w:t>TSW express their own rules for proper manners when outside.</w:t>
            </w:r>
          </w:p>
          <w:p w:rsidR="00D10598" w:rsidRPr="002B2A6F" w:rsidRDefault="00D10598" w:rsidP="002B2A6F">
            <w:pPr>
              <w:ind w:left="360"/>
              <w:rPr>
                <w:rFonts w:ascii="Georgia" w:hAnsi="Georgia" w:cs="Helvetica"/>
              </w:rPr>
            </w:pPr>
          </w:p>
          <w:p w:rsidR="00D10598" w:rsidRPr="00D10598" w:rsidRDefault="00D10598" w:rsidP="002B2A6F">
            <w:pPr>
              <w:pStyle w:val="ListParagraph"/>
              <w:rPr>
                <w:rFonts w:ascii="Georgia" w:hAnsi="Georgia" w:cs="Helvetica"/>
              </w:rPr>
            </w:pPr>
          </w:p>
          <w:p w:rsidR="00D10598" w:rsidRPr="00D10598" w:rsidRDefault="00D10598" w:rsidP="00D10598">
            <w:pPr>
              <w:pStyle w:val="ListParagraph"/>
              <w:rPr>
                <w:rFonts w:ascii="Georgia" w:hAnsi="Georgia" w:cs="Times New Roman"/>
              </w:rPr>
            </w:pPr>
          </w:p>
        </w:tc>
        <w:tc>
          <w:tcPr>
            <w:tcW w:w="3834" w:type="dxa"/>
          </w:tcPr>
          <w:p w:rsidR="00D10598" w:rsidRDefault="00D10598" w:rsidP="00D10598">
            <w:pPr>
              <w:pStyle w:val="ListParagraph"/>
              <w:numPr>
                <w:ilvl w:val="0"/>
                <w:numId w:val="1"/>
              </w:numPr>
              <w:rPr>
                <w:rFonts w:ascii="Georgia" w:hAnsi="Georgia" w:cs="Helvetica"/>
              </w:rPr>
            </w:pPr>
            <w:r>
              <w:rPr>
                <w:rFonts w:ascii="Georgia" w:hAnsi="Georgia" w:cs="Helvetica"/>
              </w:rPr>
              <w:t>Use various forms of technology at home and school.</w:t>
            </w:r>
          </w:p>
          <w:p w:rsidR="002B2A6F" w:rsidRDefault="002B2A6F" w:rsidP="002B2A6F">
            <w:pPr>
              <w:pStyle w:val="ListParagraph"/>
              <w:ind w:left="360"/>
              <w:rPr>
                <w:rFonts w:ascii="Georgia" w:hAnsi="Georgia" w:cs="Helvetica"/>
              </w:rPr>
            </w:pPr>
          </w:p>
          <w:p w:rsidR="00D10598" w:rsidRDefault="00D10598" w:rsidP="00D10598">
            <w:pPr>
              <w:pStyle w:val="ListParagraph"/>
              <w:numPr>
                <w:ilvl w:val="0"/>
                <w:numId w:val="1"/>
              </w:numPr>
              <w:rPr>
                <w:rFonts w:ascii="Georgia" w:hAnsi="Georgia" w:cs="Helvetica"/>
              </w:rPr>
            </w:pPr>
            <w:r>
              <w:rPr>
                <w:rFonts w:ascii="Georgia" w:hAnsi="Georgia" w:cs="Helvetica"/>
              </w:rPr>
              <w:t>Identify technological contributions of the past and their impact on present day.</w:t>
            </w:r>
          </w:p>
          <w:p w:rsidR="002B2A6F" w:rsidRPr="002B2A6F" w:rsidRDefault="002B2A6F" w:rsidP="002B2A6F">
            <w:pPr>
              <w:pStyle w:val="ListParagraph"/>
              <w:rPr>
                <w:rFonts w:ascii="Georgia" w:hAnsi="Georgia" w:cs="Helvetica"/>
              </w:rPr>
            </w:pPr>
          </w:p>
          <w:p w:rsidR="002B2A6F" w:rsidRDefault="002B2A6F" w:rsidP="002B2A6F">
            <w:pPr>
              <w:pStyle w:val="ListParagraph"/>
              <w:ind w:left="360"/>
              <w:rPr>
                <w:rFonts w:ascii="Georgia" w:hAnsi="Georgia" w:cs="Helvetica"/>
              </w:rPr>
            </w:pPr>
          </w:p>
          <w:p w:rsidR="00D10598" w:rsidRDefault="00D10598" w:rsidP="00D10598">
            <w:pPr>
              <w:pStyle w:val="ListParagraph"/>
              <w:numPr>
                <w:ilvl w:val="0"/>
                <w:numId w:val="1"/>
              </w:numPr>
              <w:rPr>
                <w:rFonts w:ascii="Georgia" w:hAnsi="Georgia" w:cs="Helvetica"/>
              </w:rPr>
            </w:pPr>
            <w:r>
              <w:rPr>
                <w:rFonts w:ascii="Georgia" w:hAnsi="Georgia" w:cs="Helvetica"/>
              </w:rPr>
              <w:t>Investigate how technology is used in the commu</w:t>
            </w:r>
            <w:r w:rsidR="002B2A6F">
              <w:rPr>
                <w:rFonts w:ascii="Georgia" w:hAnsi="Georgia" w:cs="Helvetica"/>
              </w:rPr>
              <w:t>nity to sustain the environment.</w:t>
            </w:r>
          </w:p>
          <w:p w:rsidR="00D10598" w:rsidRPr="002B2A6F" w:rsidRDefault="00D10598" w:rsidP="002B2A6F">
            <w:pPr>
              <w:pStyle w:val="ListParagraph"/>
              <w:ind w:left="360"/>
              <w:rPr>
                <w:rFonts w:ascii="Georgia" w:hAnsi="Georgia" w:cs="Helvetica"/>
              </w:rPr>
            </w:pPr>
          </w:p>
        </w:tc>
        <w:tc>
          <w:tcPr>
            <w:tcW w:w="3834" w:type="dxa"/>
          </w:tcPr>
          <w:p w:rsidR="00D10598" w:rsidRDefault="00D10598" w:rsidP="00D10598">
            <w:pPr>
              <w:pStyle w:val="ListParagraph"/>
              <w:numPr>
                <w:ilvl w:val="0"/>
                <w:numId w:val="10"/>
              </w:numPr>
              <w:rPr>
                <w:rFonts w:ascii="Georgia" w:hAnsi="Georgia" w:cs="Helvetica"/>
              </w:rPr>
            </w:pPr>
            <w:r>
              <w:rPr>
                <w:rFonts w:ascii="Georgia" w:hAnsi="Georgia" w:cs="Helvetica"/>
              </w:rPr>
              <w:t>How can students contribute to a healthy community?</w:t>
            </w:r>
          </w:p>
          <w:p w:rsidR="002B2A6F" w:rsidRDefault="002B2A6F" w:rsidP="002B2A6F">
            <w:pPr>
              <w:pStyle w:val="ListParagraph"/>
              <w:rPr>
                <w:rFonts w:ascii="Georgia" w:hAnsi="Georgia" w:cs="Helvetica"/>
              </w:rPr>
            </w:pPr>
          </w:p>
          <w:p w:rsidR="00D10598" w:rsidRDefault="002B2A6F" w:rsidP="00D10598">
            <w:pPr>
              <w:pStyle w:val="ListParagraph"/>
              <w:numPr>
                <w:ilvl w:val="0"/>
                <w:numId w:val="10"/>
              </w:numPr>
              <w:rPr>
                <w:rFonts w:ascii="Georgia" w:hAnsi="Georgia" w:cs="Helvetica"/>
              </w:rPr>
            </w:pPr>
            <w:r>
              <w:rPr>
                <w:rFonts w:ascii="Georgia" w:hAnsi="Georgia" w:cs="Helvetica"/>
              </w:rPr>
              <w:t>What are some ways to conserve energy in daily life?</w:t>
            </w:r>
          </w:p>
          <w:p w:rsidR="002B2A6F" w:rsidRPr="002B2A6F" w:rsidRDefault="002B2A6F" w:rsidP="002B2A6F">
            <w:pPr>
              <w:pStyle w:val="ListParagraph"/>
              <w:rPr>
                <w:rFonts w:ascii="Georgia" w:hAnsi="Georgia" w:cs="Helvetica"/>
              </w:rPr>
            </w:pPr>
          </w:p>
          <w:p w:rsidR="002B2A6F" w:rsidRDefault="002B2A6F" w:rsidP="002B2A6F">
            <w:pPr>
              <w:pStyle w:val="ListParagraph"/>
              <w:rPr>
                <w:rFonts w:ascii="Georgia" w:hAnsi="Georgia" w:cs="Helvetica"/>
              </w:rPr>
            </w:pPr>
          </w:p>
          <w:p w:rsidR="00D10598" w:rsidRDefault="002B2A6F" w:rsidP="002B2A6F">
            <w:pPr>
              <w:pStyle w:val="ListParagraph"/>
              <w:numPr>
                <w:ilvl w:val="0"/>
                <w:numId w:val="10"/>
              </w:numPr>
              <w:rPr>
                <w:rFonts w:ascii="Georgia" w:hAnsi="Georgia" w:cs="Helvetica"/>
              </w:rPr>
            </w:pPr>
            <w:r>
              <w:rPr>
                <w:rFonts w:ascii="Georgia" w:hAnsi="Georgia" w:cs="Helvetica"/>
              </w:rPr>
              <w:t>How does pollution impact th</w:t>
            </w:r>
            <w:r w:rsidRPr="002B2A6F">
              <w:rPr>
                <w:rFonts w:ascii="Georgia" w:hAnsi="Georgia" w:cs="Helvetica"/>
              </w:rPr>
              <w:t>e quality of air, water and land</w:t>
            </w:r>
            <w:r>
              <w:rPr>
                <w:rFonts w:ascii="Georgia" w:hAnsi="Georgia" w:cs="Helvetica"/>
              </w:rPr>
              <w:t>?</w:t>
            </w:r>
          </w:p>
          <w:p w:rsidR="002B2A6F" w:rsidRDefault="002B2A6F" w:rsidP="002B2A6F">
            <w:pPr>
              <w:pStyle w:val="ListParagraph"/>
              <w:rPr>
                <w:rFonts w:ascii="Georgia" w:hAnsi="Georgia" w:cs="Helvetica"/>
              </w:rPr>
            </w:pPr>
          </w:p>
          <w:p w:rsidR="002B2A6F" w:rsidRDefault="002B2A6F" w:rsidP="002B2A6F">
            <w:pPr>
              <w:pStyle w:val="ListParagraph"/>
              <w:numPr>
                <w:ilvl w:val="0"/>
                <w:numId w:val="10"/>
              </w:numPr>
              <w:rPr>
                <w:rFonts w:ascii="Georgia" w:hAnsi="Georgia" w:cs="Helvetica"/>
              </w:rPr>
            </w:pPr>
            <w:r>
              <w:rPr>
                <w:rFonts w:ascii="Georgia" w:hAnsi="Georgia" w:cs="Helvetica"/>
              </w:rPr>
              <w:t>What are some human actions that impact the James River?</w:t>
            </w:r>
          </w:p>
          <w:p w:rsidR="002B2A6F" w:rsidRPr="002B2A6F" w:rsidRDefault="002B2A6F" w:rsidP="002B2A6F">
            <w:pPr>
              <w:pStyle w:val="ListParagraph"/>
              <w:rPr>
                <w:rFonts w:ascii="Georgia" w:hAnsi="Georgia" w:cs="Helvetica"/>
              </w:rPr>
            </w:pPr>
          </w:p>
          <w:p w:rsidR="002B2A6F" w:rsidRPr="002B2A6F" w:rsidRDefault="002B2A6F" w:rsidP="002B2A6F">
            <w:pPr>
              <w:pStyle w:val="ListParagraph"/>
              <w:numPr>
                <w:ilvl w:val="0"/>
                <w:numId w:val="10"/>
              </w:numPr>
              <w:rPr>
                <w:rFonts w:ascii="Georgia" w:hAnsi="Georgia" w:cs="Helvetica"/>
              </w:rPr>
            </w:pPr>
            <w:r>
              <w:rPr>
                <w:rFonts w:ascii="Georgia" w:hAnsi="Georgia" w:cs="Helvetica"/>
              </w:rPr>
              <w:t>What are some practices that might improve the quality of the James River watershed?</w:t>
            </w:r>
          </w:p>
        </w:tc>
      </w:tr>
    </w:tbl>
    <w:p w:rsidR="00176D12" w:rsidRDefault="00176D12">
      <w:pPr>
        <w:rPr>
          <w:rFonts w:ascii="Helvetica" w:hAnsi="Helvetica" w:cs="Helvetica"/>
          <w:sz w:val="28"/>
          <w:szCs w:val="28"/>
        </w:rPr>
      </w:pPr>
    </w:p>
    <w:tbl>
      <w:tblPr>
        <w:tblStyle w:val="TableGrid"/>
        <w:tblpPr w:leftFromText="180" w:rightFromText="180" w:vertAnchor="page" w:horzAnchor="margin" w:tblpY="1390"/>
        <w:tblW w:w="15187" w:type="dxa"/>
        <w:tblLook w:val="04A0" w:firstRow="1" w:lastRow="0" w:firstColumn="1" w:lastColumn="0" w:noHBand="0" w:noVBand="1"/>
      </w:tblPr>
      <w:tblGrid>
        <w:gridCol w:w="3315"/>
        <w:gridCol w:w="4277"/>
        <w:gridCol w:w="3797"/>
        <w:gridCol w:w="3798"/>
      </w:tblGrid>
      <w:tr w:rsidR="00176D12" w:rsidTr="006C3134">
        <w:trPr>
          <w:trHeight w:val="364"/>
        </w:trPr>
        <w:tc>
          <w:tcPr>
            <w:tcW w:w="15187" w:type="dxa"/>
            <w:gridSpan w:val="4"/>
          </w:tcPr>
          <w:p w:rsidR="00176D12" w:rsidRPr="006E5A49" w:rsidRDefault="00176D12" w:rsidP="00B21ABB">
            <w:pPr>
              <w:jc w:val="center"/>
              <w:rPr>
                <w:rFonts w:ascii="Helvetica" w:hAnsi="Helvetica" w:cs="Helvetica"/>
                <w:b/>
                <w:sz w:val="44"/>
                <w:szCs w:val="28"/>
              </w:rPr>
            </w:pPr>
            <w:r>
              <w:rPr>
                <w:rFonts w:ascii="Helvetica" w:hAnsi="Helvetica" w:cs="Helvetica"/>
                <w:b/>
                <w:sz w:val="44"/>
                <w:szCs w:val="28"/>
              </w:rPr>
              <w:lastRenderedPageBreak/>
              <w:t>SCIENCE</w:t>
            </w:r>
          </w:p>
        </w:tc>
      </w:tr>
      <w:tr w:rsidR="00176D12" w:rsidTr="006C3134">
        <w:trPr>
          <w:trHeight w:val="267"/>
        </w:trPr>
        <w:tc>
          <w:tcPr>
            <w:tcW w:w="3315" w:type="dxa"/>
          </w:tcPr>
          <w:p w:rsidR="00176D12" w:rsidRPr="006E5A49" w:rsidRDefault="00176D12" w:rsidP="00B21ABB">
            <w:pPr>
              <w:rPr>
                <w:rFonts w:ascii="Georgia" w:hAnsi="Georgia" w:cs="Helvetica"/>
                <w:b/>
                <w:sz w:val="28"/>
                <w:szCs w:val="28"/>
              </w:rPr>
            </w:pPr>
            <w:r>
              <w:rPr>
                <w:rFonts w:ascii="Georgia" w:hAnsi="Georgia" w:cs="Helvetica"/>
                <w:b/>
                <w:sz w:val="28"/>
                <w:szCs w:val="28"/>
              </w:rPr>
              <w:t>Driving Objectives:</w:t>
            </w:r>
          </w:p>
        </w:tc>
        <w:tc>
          <w:tcPr>
            <w:tcW w:w="4277" w:type="dxa"/>
          </w:tcPr>
          <w:p w:rsidR="00176D12" w:rsidRPr="006E5A49" w:rsidRDefault="00176D12" w:rsidP="00B21ABB">
            <w:pPr>
              <w:rPr>
                <w:rFonts w:ascii="Georgia" w:hAnsi="Georgia" w:cs="Helvetica"/>
                <w:b/>
                <w:sz w:val="28"/>
                <w:szCs w:val="28"/>
              </w:rPr>
            </w:pPr>
            <w:r>
              <w:rPr>
                <w:rFonts w:ascii="Georgia" w:hAnsi="Georgia" w:cs="Helvetica"/>
                <w:b/>
                <w:sz w:val="28"/>
                <w:szCs w:val="28"/>
              </w:rPr>
              <w:t>Essential Understanding:</w:t>
            </w:r>
          </w:p>
        </w:tc>
        <w:tc>
          <w:tcPr>
            <w:tcW w:w="3797" w:type="dxa"/>
          </w:tcPr>
          <w:p w:rsidR="00176D12" w:rsidRPr="006E5A49" w:rsidRDefault="00176D12" w:rsidP="00B21ABB">
            <w:pPr>
              <w:rPr>
                <w:rFonts w:ascii="Georgia" w:hAnsi="Georgia" w:cs="Helvetica"/>
                <w:b/>
                <w:sz w:val="28"/>
                <w:szCs w:val="28"/>
              </w:rPr>
            </w:pPr>
            <w:r>
              <w:rPr>
                <w:rFonts w:ascii="Georgia" w:hAnsi="Georgia" w:cs="Helvetica"/>
                <w:b/>
                <w:sz w:val="28"/>
                <w:szCs w:val="28"/>
              </w:rPr>
              <w:t>Essential Skills:</w:t>
            </w:r>
          </w:p>
        </w:tc>
        <w:tc>
          <w:tcPr>
            <w:tcW w:w="3798" w:type="dxa"/>
          </w:tcPr>
          <w:p w:rsidR="00176D12" w:rsidRPr="006E5A49" w:rsidRDefault="00176D12" w:rsidP="00B21ABB">
            <w:pPr>
              <w:rPr>
                <w:rFonts w:ascii="Georgia" w:hAnsi="Georgia" w:cs="Helvetica"/>
                <w:b/>
                <w:sz w:val="28"/>
                <w:szCs w:val="28"/>
              </w:rPr>
            </w:pPr>
            <w:r>
              <w:rPr>
                <w:rFonts w:ascii="Georgia" w:hAnsi="Georgia" w:cs="Helvetica"/>
                <w:b/>
                <w:sz w:val="28"/>
                <w:szCs w:val="28"/>
              </w:rPr>
              <w:t>Essential Questions:</w:t>
            </w:r>
          </w:p>
        </w:tc>
      </w:tr>
      <w:tr w:rsidR="00176D12" w:rsidRPr="00C309C6" w:rsidTr="006C3134">
        <w:trPr>
          <w:trHeight w:val="267"/>
        </w:trPr>
        <w:tc>
          <w:tcPr>
            <w:tcW w:w="3315" w:type="dxa"/>
          </w:tcPr>
          <w:p w:rsidR="00BA3AA4" w:rsidRPr="00E631D9" w:rsidRDefault="00BA3AA4" w:rsidP="00B21ABB">
            <w:pPr>
              <w:pStyle w:val="Standardno"/>
              <w:ind w:left="0"/>
              <w:rPr>
                <w:rFonts w:ascii="Georgia" w:hAnsi="Georgia" w:cstheme="minorHAnsi"/>
                <w:sz w:val="20"/>
                <w:szCs w:val="20"/>
              </w:rPr>
            </w:pPr>
            <w:r w:rsidRPr="00E631D9">
              <w:rPr>
                <w:rFonts w:ascii="Georgia" w:hAnsi="Georgia" w:cstheme="minorHAnsi"/>
                <w:sz w:val="20"/>
                <w:szCs w:val="20"/>
              </w:rPr>
              <w:t>Standard 3.1</w:t>
            </w:r>
          </w:p>
          <w:p w:rsidR="00BA3AA4" w:rsidRPr="00E631D9" w:rsidRDefault="00BA3AA4" w:rsidP="00B21ABB">
            <w:pPr>
              <w:spacing w:after="120"/>
              <w:rPr>
                <w:rFonts w:ascii="Georgia" w:hAnsi="Georgia" w:cstheme="minorHAnsi"/>
                <w:b/>
                <w:sz w:val="20"/>
                <w:szCs w:val="20"/>
              </w:rPr>
            </w:pPr>
            <w:r w:rsidRPr="00E631D9">
              <w:rPr>
                <w:rFonts w:ascii="Georgia" w:hAnsi="Georgia" w:cstheme="minorHAnsi"/>
                <w:b/>
                <w:sz w:val="20"/>
                <w:szCs w:val="20"/>
              </w:rPr>
              <w:t>The student will plan and conduct investigations in which</w:t>
            </w:r>
          </w:p>
          <w:p w:rsidR="00BA3AA4" w:rsidRPr="00C309C6" w:rsidRDefault="00BA3AA4" w:rsidP="00C309C6">
            <w:pPr>
              <w:tabs>
                <w:tab w:val="left" w:pos="1437"/>
              </w:tabs>
              <w:ind w:right="259"/>
              <w:rPr>
                <w:rFonts w:ascii="Georgia" w:hAnsi="Georgia" w:cstheme="minorHAnsi"/>
              </w:rPr>
            </w:pPr>
            <w:r w:rsidRPr="00C309C6">
              <w:rPr>
                <w:rFonts w:ascii="Georgia" w:hAnsi="Georgia" w:cstheme="minorHAnsi"/>
              </w:rPr>
              <w:t>a.) predictions and observations are made;</w:t>
            </w:r>
          </w:p>
          <w:p w:rsidR="00BA3AA4" w:rsidRPr="00C309C6" w:rsidRDefault="00BA3AA4" w:rsidP="00C309C6">
            <w:pPr>
              <w:tabs>
                <w:tab w:val="left" w:pos="1437"/>
                <w:tab w:val="left" w:pos="3960"/>
              </w:tabs>
              <w:ind w:right="259"/>
              <w:rPr>
                <w:rFonts w:ascii="Georgia" w:hAnsi="Georgia" w:cstheme="minorHAnsi"/>
              </w:rPr>
            </w:pPr>
            <w:r w:rsidRPr="00C309C6">
              <w:rPr>
                <w:rFonts w:ascii="Georgia" w:hAnsi="Georgia" w:cstheme="minorHAnsi"/>
              </w:rPr>
              <w:t>b.) objects with similar characteristics are classified into at least two sets and two subsets;</w:t>
            </w:r>
          </w:p>
          <w:p w:rsidR="00BA3AA4" w:rsidRPr="00C309C6" w:rsidRDefault="00BA3AA4" w:rsidP="00C309C6">
            <w:pPr>
              <w:tabs>
                <w:tab w:val="left" w:pos="1437"/>
                <w:tab w:val="left" w:pos="3960"/>
              </w:tabs>
              <w:ind w:right="252"/>
              <w:rPr>
                <w:rFonts w:ascii="Georgia" w:hAnsi="Georgia" w:cstheme="minorHAnsi"/>
              </w:rPr>
            </w:pPr>
            <w:r w:rsidRPr="00C309C6">
              <w:rPr>
                <w:rFonts w:ascii="Georgia" w:hAnsi="Georgia" w:cstheme="minorHAnsi"/>
              </w:rPr>
              <w:t>c.) questions are developed to formulate hypotheses;</w:t>
            </w:r>
          </w:p>
          <w:p w:rsidR="00BA3AA4" w:rsidRDefault="00BA3AA4" w:rsidP="00C309C6">
            <w:pPr>
              <w:tabs>
                <w:tab w:val="left" w:pos="1437"/>
                <w:tab w:val="left" w:pos="3960"/>
              </w:tabs>
              <w:ind w:right="259"/>
              <w:rPr>
                <w:rFonts w:ascii="Georgia" w:hAnsi="Georgia" w:cstheme="minorHAnsi"/>
              </w:rPr>
            </w:pPr>
            <w:r w:rsidRPr="00C309C6">
              <w:rPr>
                <w:rFonts w:ascii="Georgia" w:hAnsi="Georgia" w:cstheme="minorHAnsi"/>
              </w:rPr>
              <w:t>j.) inferences are made and conclusions are drawn;</w:t>
            </w:r>
          </w:p>
          <w:p w:rsidR="00C309C6" w:rsidRPr="00C309C6" w:rsidRDefault="00C309C6" w:rsidP="00C309C6">
            <w:pPr>
              <w:tabs>
                <w:tab w:val="left" w:pos="1437"/>
                <w:tab w:val="left" w:pos="3960"/>
              </w:tabs>
              <w:ind w:right="259"/>
              <w:rPr>
                <w:rFonts w:ascii="Georgia" w:hAnsi="Georgia" w:cstheme="minorHAnsi"/>
              </w:rPr>
            </w:pPr>
          </w:p>
          <w:p w:rsidR="0099724D" w:rsidRPr="00C309C6" w:rsidRDefault="0099724D" w:rsidP="00C309C6">
            <w:pPr>
              <w:rPr>
                <w:rFonts w:ascii="Georgia" w:hAnsi="Georgia" w:cstheme="minorHAnsi"/>
                <w:b/>
              </w:rPr>
            </w:pPr>
            <w:r w:rsidRPr="00C309C6">
              <w:rPr>
                <w:rFonts w:ascii="Georgia" w:hAnsi="Georgia" w:cstheme="minorHAnsi"/>
                <w:b/>
              </w:rPr>
              <w:t>Standard 3.10</w:t>
            </w:r>
          </w:p>
          <w:p w:rsidR="0099724D" w:rsidRPr="00C309C6" w:rsidRDefault="0099724D" w:rsidP="00C309C6">
            <w:pPr>
              <w:rPr>
                <w:rFonts w:ascii="Georgia" w:hAnsi="Georgia" w:cstheme="minorHAnsi"/>
                <w:b/>
              </w:rPr>
            </w:pPr>
            <w:r w:rsidRPr="00C309C6">
              <w:rPr>
                <w:rFonts w:ascii="Georgia" w:hAnsi="Georgia" w:cstheme="minorHAnsi"/>
                <w:b/>
              </w:rPr>
              <w:t>The student will investigate and understand that natural events and human influences can affect the survival of species. Key concepts include</w:t>
            </w:r>
          </w:p>
          <w:p w:rsidR="0099724D" w:rsidRPr="00C309C6" w:rsidRDefault="0099724D" w:rsidP="00C309C6">
            <w:pPr>
              <w:pStyle w:val="ListParagraph"/>
              <w:numPr>
                <w:ilvl w:val="0"/>
                <w:numId w:val="26"/>
              </w:numPr>
              <w:rPr>
                <w:rFonts w:ascii="Georgia" w:hAnsi="Georgia" w:cstheme="minorHAnsi"/>
              </w:rPr>
            </w:pPr>
            <w:r w:rsidRPr="00C309C6">
              <w:rPr>
                <w:rFonts w:ascii="Georgia" w:hAnsi="Georgia" w:cstheme="minorHAnsi"/>
              </w:rPr>
              <w:t>the interdependency of plants and animals;</w:t>
            </w:r>
          </w:p>
          <w:p w:rsidR="0099724D" w:rsidRPr="00C309C6" w:rsidRDefault="0099724D" w:rsidP="00C309C6">
            <w:pPr>
              <w:pStyle w:val="ListParagraph"/>
              <w:numPr>
                <w:ilvl w:val="0"/>
                <w:numId w:val="26"/>
              </w:numPr>
              <w:rPr>
                <w:rFonts w:ascii="Georgia" w:hAnsi="Georgia" w:cstheme="minorHAnsi"/>
              </w:rPr>
            </w:pPr>
            <w:r w:rsidRPr="00C309C6">
              <w:rPr>
                <w:rFonts w:ascii="Georgia" w:hAnsi="Georgia" w:cstheme="minorHAnsi"/>
              </w:rPr>
              <w:t>the effects of human activity on the quality of air, water, and habitat;</w:t>
            </w:r>
          </w:p>
          <w:p w:rsidR="00176D12" w:rsidRDefault="00176D12" w:rsidP="00C309C6">
            <w:pPr>
              <w:ind w:left="360"/>
              <w:rPr>
                <w:rFonts w:ascii="Georgia" w:hAnsi="Georgia" w:cstheme="minorHAnsi"/>
              </w:rPr>
            </w:pPr>
          </w:p>
          <w:p w:rsidR="006C3134" w:rsidRDefault="006C3134" w:rsidP="00C309C6">
            <w:pPr>
              <w:ind w:left="360"/>
              <w:rPr>
                <w:rFonts w:ascii="Georgia" w:hAnsi="Georgia" w:cstheme="minorHAnsi"/>
              </w:rPr>
            </w:pPr>
          </w:p>
          <w:p w:rsidR="006C3134" w:rsidRDefault="006C3134" w:rsidP="00C309C6">
            <w:pPr>
              <w:ind w:left="360"/>
              <w:rPr>
                <w:rFonts w:ascii="Georgia" w:hAnsi="Georgia" w:cstheme="minorHAnsi"/>
              </w:rPr>
            </w:pPr>
          </w:p>
          <w:p w:rsidR="006C3134" w:rsidRDefault="006C3134" w:rsidP="00C309C6">
            <w:pPr>
              <w:ind w:left="360"/>
              <w:rPr>
                <w:rFonts w:ascii="Georgia" w:hAnsi="Georgia" w:cstheme="minorHAnsi"/>
              </w:rPr>
            </w:pPr>
          </w:p>
          <w:p w:rsidR="006C3134" w:rsidRDefault="006C3134" w:rsidP="00C309C6">
            <w:pPr>
              <w:ind w:left="360"/>
              <w:rPr>
                <w:rFonts w:ascii="Georgia" w:hAnsi="Georgia" w:cstheme="minorHAnsi"/>
              </w:rPr>
            </w:pPr>
          </w:p>
          <w:p w:rsidR="006C3134" w:rsidRDefault="006C3134" w:rsidP="00C309C6">
            <w:pPr>
              <w:ind w:left="360"/>
              <w:rPr>
                <w:rFonts w:ascii="Georgia" w:hAnsi="Georgia" w:cstheme="minorHAnsi"/>
              </w:rPr>
            </w:pPr>
          </w:p>
          <w:p w:rsidR="006C3134" w:rsidRDefault="006C3134" w:rsidP="00C309C6">
            <w:pPr>
              <w:ind w:left="360"/>
              <w:rPr>
                <w:rFonts w:ascii="Georgia" w:hAnsi="Georgia" w:cstheme="minorHAnsi"/>
              </w:rPr>
            </w:pPr>
          </w:p>
          <w:p w:rsidR="006C3134" w:rsidRDefault="006C3134" w:rsidP="006C3134">
            <w:pPr>
              <w:rPr>
                <w:rFonts w:ascii="Georgia" w:hAnsi="Georgia" w:cstheme="minorHAnsi"/>
                <w:b/>
                <w:bCs/>
              </w:rPr>
            </w:pPr>
          </w:p>
          <w:p w:rsidR="006C3134" w:rsidRPr="006C3134" w:rsidRDefault="006C3134" w:rsidP="006C3134">
            <w:pPr>
              <w:rPr>
                <w:rFonts w:ascii="Georgia" w:hAnsi="Georgia" w:cstheme="minorHAnsi"/>
                <w:b/>
              </w:rPr>
            </w:pPr>
            <w:r w:rsidRPr="006C3134">
              <w:rPr>
                <w:rFonts w:ascii="Georgia" w:hAnsi="Georgia" w:cstheme="minorHAnsi"/>
                <w:b/>
                <w:bCs/>
              </w:rPr>
              <w:t xml:space="preserve">3.11 </w:t>
            </w:r>
            <w:r w:rsidRPr="006C3134">
              <w:rPr>
                <w:rFonts w:ascii="Georgia" w:hAnsi="Georgia" w:cstheme="minorHAnsi"/>
              </w:rPr>
              <w:t>T</w:t>
            </w:r>
            <w:r w:rsidRPr="006C3134">
              <w:rPr>
                <w:rFonts w:ascii="Georgia" w:hAnsi="Georgia" w:cstheme="minorHAnsi"/>
                <w:b/>
              </w:rPr>
              <w:t>he student will investigate and understand different sources of energy. Key concepts include</w:t>
            </w:r>
          </w:p>
          <w:p w:rsidR="006C3134" w:rsidRPr="006C3134" w:rsidRDefault="006C3134" w:rsidP="006C3134">
            <w:pPr>
              <w:ind w:left="360"/>
              <w:rPr>
                <w:rFonts w:ascii="Georgia" w:hAnsi="Georgia" w:cstheme="minorHAnsi"/>
              </w:rPr>
            </w:pPr>
            <w:r w:rsidRPr="006C3134">
              <w:rPr>
                <w:rFonts w:ascii="Georgia" w:hAnsi="Georgia" w:cstheme="minorHAnsi"/>
              </w:rPr>
              <w:t>a) energy from the sun;</w:t>
            </w:r>
          </w:p>
          <w:p w:rsidR="006C3134" w:rsidRPr="006C3134" w:rsidRDefault="006C3134" w:rsidP="006C3134">
            <w:pPr>
              <w:ind w:left="360"/>
              <w:rPr>
                <w:rFonts w:ascii="Georgia" w:hAnsi="Georgia" w:cstheme="minorHAnsi"/>
              </w:rPr>
            </w:pPr>
            <w:r w:rsidRPr="006C3134">
              <w:rPr>
                <w:rFonts w:ascii="Georgia" w:hAnsi="Georgia" w:cstheme="minorHAnsi"/>
              </w:rPr>
              <w:t>b) sources of renewable energy; and</w:t>
            </w:r>
          </w:p>
          <w:p w:rsidR="006C3134" w:rsidRPr="00C309C6" w:rsidRDefault="006C3134" w:rsidP="006C3134">
            <w:pPr>
              <w:ind w:left="360"/>
              <w:rPr>
                <w:rFonts w:ascii="Georgia" w:hAnsi="Georgia" w:cstheme="minorHAnsi"/>
              </w:rPr>
            </w:pPr>
            <w:r w:rsidRPr="006C3134">
              <w:rPr>
                <w:rFonts w:ascii="Georgia" w:hAnsi="Georgia" w:cstheme="minorHAnsi"/>
              </w:rPr>
              <w:t xml:space="preserve">c) </w:t>
            </w:r>
            <w:proofErr w:type="gramStart"/>
            <w:r w:rsidRPr="006C3134">
              <w:rPr>
                <w:rFonts w:ascii="Georgia" w:hAnsi="Georgia" w:cstheme="minorHAnsi"/>
              </w:rPr>
              <w:t>sources</w:t>
            </w:r>
            <w:proofErr w:type="gramEnd"/>
            <w:r w:rsidRPr="006C3134">
              <w:rPr>
                <w:rFonts w:ascii="Georgia" w:hAnsi="Georgia" w:cstheme="minorHAnsi"/>
              </w:rPr>
              <w:t xml:space="preserve"> of nonrenewable energy.</w:t>
            </w:r>
          </w:p>
        </w:tc>
        <w:tc>
          <w:tcPr>
            <w:tcW w:w="4277" w:type="dxa"/>
          </w:tcPr>
          <w:p w:rsidR="00BA3AA4" w:rsidRPr="00C309C6" w:rsidRDefault="00BA3AA4" w:rsidP="00B21ABB">
            <w:pPr>
              <w:pStyle w:val="ListParagraph"/>
              <w:numPr>
                <w:ilvl w:val="0"/>
                <w:numId w:val="9"/>
              </w:numPr>
              <w:rPr>
                <w:rFonts w:ascii="Georgia" w:hAnsi="Georgia" w:cstheme="minorHAnsi"/>
              </w:rPr>
            </w:pPr>
            <w:r w:rsidRPr="00C309C6">
              <w:rPr>
                <w:rFonts w:ascii="Georgia" w:hAnsi="Georgia" w:cstheme="minorHAnsi"/>
              </w:rPr>
              <w:lastRenderedPageBreak/>
              <w:t>Complete observations are made using all of the senses. Simple instruments can help extend the senses.</w:t>
            </w:r>
          </w:p>
          <w:p w:rsidR="00BA3AA4" w:rsidRPr="00C309C6" w:rsidRDefault="00BA3AA4" w:rsidP="00B21ABB">
            <w:pPr>
              <w:pStyle w:val="ListParagraph"/>
              <w:numPr>
                <w:ilvl w:val="0"/>
                <w:numId w:val="9"/>
              </w:numPr>
              <w:rPr>
                <w:rFonts w:ascii="Georgia" w:hAnsi="Georgia" w:cstheme="minorHAnsi"/>
              </w:rPr>
            </w:pPr>
            <w:r w:rsidRPr="00C309C6">
              <w:rPr>
                <w:rFonts w:ascii="Georgia" w:hAnsi="Georgia" w:cstheme="minorHAnsi"/>
              </w:rPr>
              <w:t>Predictions are statements of what is expected to happen in the future based on past experiences and observations.</w:t>
            </w:r>
          </w:p>
          <w:p w:rsidR="00BA3AA4" w:rsidRPr="00C309C6" w:rsidRDefault="00BA3AA4" w:rsidP="00B21ABB">
            <w:pPr>
              <w:pStyle w:val="ListParagraph"/>
              <w:numPr>
                <w:ilvl w:val="0"/>
                <w:numId w:val="9"/>
              </w:numPr>
              <w:rPr>
                <w:rFonts w:ascii="Georgia" w:hAnsi="Georgia" w:cstheme="minorHAnsi"/>
              </w:rPr>
            </w:pPr>
            <w:r w:rsidRPr="00C309C6">
              <w:rPr>
                <w:rFonts w:ascii="Georgia" w:hAnsi="Georgia" w:cstheme="minorHAnsi"/>
              </w:rPr>
              <w:t>It is sometimes useful to organize objects according to similarities and differences. By organizing objects in sets and subsets, it may be easier to determine a specific type of characteristic.</w:t>
            </w:r>
          </w:p>
          <w:p w:rsidR="00176D12" w:rsidRPr="00C309C6" w:rsidRDefault="00BA3AA4" w:rsidP="00B21ABB">
            <w:pPr>
              <w:pStyle w:val="ListParagraph"/>
              <w:numPr>
                <w:ilvl w:val="0"/>
                <w:numId w:val="9"/>
              </w:numPr>
              <w:rPr>
                <w:rFonts w:ascii="Georgia" w:hAnsi="Georgia" w:cstheme="minorHAnsi"/>
              </w:rPr>
            </w:pPr>
            <w:r w:rsidRPr="00C309C6">
              <w:rPr>
                <w:rFonts w:ascii="Georgia" w:hAnsi="Georgia" w:cstheme="minorHAnsi"/>
              </w:rPr>
              <w:t>An inference is a conclusion based on evidence.</w:t>
            </w:r>
          </w:p>
          <w:p w:rsidR="0099724D" w:rsidRPr="00C309C6" w:rsidRDefault="0099724D" w:rsidP="00B21ABB">
            <w:pPr>
              <w:pStyle w:val="Columnbullet1"/>
              <w:numPr>
                <w:ilvl w:val="0"/>
                <w:numId w:val="9"/>
              </w:numPr>
              <w:rPr>
                <w:rFonts w:ascii="Georgia" w:hAnsi="Georgia"/>
                <w:sz w:val="22"/>
                <w:szCs w:val="22"/>
              </w:rPr>
            </w:pPr>
            <w:r w:rsidRPr="00C309C6">
              <w:rPr>
                <w:rFonts w:ascii="Georgia" w:hAnsi="Georgia"/>
                <w:sz w:val="22"/>
                <w:szCs w:val="22"/>
              </w:rPr>
              <w:t xml:space="preserve">Every living thing depends on every other living thing to survive. This is called </w:t>
            </w:r>
            <w:r w:rsidRPr="00C309C6">
              <w:rPr>
                <w:rFonts w:ascii="Georgia" w:hAnsi="Georgia"/>
                <w:i/>
                <w:sz w:val="22"/>
                <w:szCs w:val="22"/>
              </w:rPr>
              <w:t>interdependency</w:t>
            </w:r>
            <w:r w:rsidRPr="00C309C6">
              <w:rPr>
                <w:rFonts w:ascii="Georgia" w:hAnsi="Georgia"/>
                <w:sz w:val="22"/>
                <w:szCs w:val="22"/>
              </w:rPr>
              <w:t>.</w:t>
            </w:r>
          </w:p>
          <w:p w:rsidR="0099724D" w:rsidRPr="00C309C6" w:rsidRDefault="0099724D" w:rsidP="00B21ABB">
            <w:pPr>
              <w:pStyle w:val="Columnbullet1"/>
              <w:numPr>
                <w:ilvl w:val="0"/>
                <w:numId w:val="9"/>
              </w:numPr>
              <w:rPr>
                <w:rFonts w:ascii="Georgia" w:hAnsi="Georgia"/>
                <w:sz w:val="22"/>
                <w:szCs w:val="22"/>
              </w:rPr>
            </w:pPr>
            <w:r w:rsidRPr="00C309C6">
              <w:rPr>
                <w:rFonts w:ascii="Georgia" w:hAnsi="Georgia"/>
                <w:sz w:val="22"/>
                <w:szCs w:val="22"/>
              </w:rPr>
              <w:t>Human actions, such as polluting, can affect the survival of plants and animals.</w:t>
            </w:r>
          </w:p>
          <w:p w:rsidR="0099724D" w:rsidRPr="00C309C6" w:rsidRDefault="0099724D" w:rsidP="00B21ABB">
            <w:pPr>
              <w:pStyle w:val="Columnbullet1"/>
              <w:numPr>
                <w:ilvl w:val="0"/>
                <w:numId w:val="9"/>
              </w:numPr>
              <w:rPr>
                <w:rFonts w:ascii="Georgia" w:hAnsi="Georgia"/>
                <w:sz w:val="22"/>
                <w:szCs w:val="22"/>
              </w:rPr>
            </w:pPr>
            <w:r w:rsidRPr="00C309C6">
              <w:rPr>
                <w:rFonts w:ascii="Georgia" w:hAnsi="Georgia"/>
                <w:sz w:val="22"/>
                <w:szCs w:val="22"/>
              </w:rPr>
              <w:t>Natural events, such as fires, floods, diseases, and erosion, can also affect the survival of plant and animal species.</w:t>
            </w:r>
          </w:p>
          <w:p w:rsidR="0099724D" w:rsidRPr="00C309C6" w:rsidRDefault="0099724D" w:rsidP="00B21ABB">
            <w:pPr>
              <w:pStyle w:val="Columnbullet1"/>
              <w:numPr>
                <w:ilvl w:val="0"/>
                <w:numId w:val="9"/>
              </w:numPr>
              <w:rPr>
                <w:rFonts w:ascii="Georgia" w:hAnsi="Georgia"/>
                <w:sz w:val="22"/>
                <w:szCs w:val="22"/>
              </w:rPr>
            </w:pPr>
            <w:r w:rsidRPr="00C309C6">
              <w:rPr>
                <w:rFonts w:ascii="Georgia" w:hAnsi="Georgia"/>
                <w:sz w:val="22"/>
                <w:szCs w:val="22"/>
              </w:rPr>
              <w:t>Conservation is the careful use and preservation of our natural resources.</w:t>
            </w:r>
          </w:p>
          <w:p w:rsidR="00C309C6" w:rsidRDefault="00C309C6" w:rsidP="00C309C6">
            <w:pPr>
              <w:pStyle w:val="Columnbullet1"/>
              <w:numPr>
                <w:ilvl w:val="0"/>
                <w:numId w:val="0"/>
              </w:numPr>
              <w:ind w:left="720"/>
              <w:rPr>
                <w:rFonts w:ascii="Georgia" w:hAnsi="Georgia"/>
                <w:sz w:val="22"/>
                <w:szCs w:val="22"/>
              </w:rPr>
            </w:pPr>
          </w:p>
          <w:p w:rsidR="00C309C6" w:rsidRDefault="00C309C6" w:rsidP="00C309C6">
            <w:pPr>
              <w:pStyle w:val="Columnbullet1"/>
              <w:numPr>
                <w:ilvl w:val="0"/>
                <w:numId w:val="0"/>
              </w:numPr>
              <w:ind w:left="720"/>
              <w:rPr>
                <w:rFonts w:ascii="Georgia" w:hAnsi="Georgia"/>
                <w:sz w:val="22"/>
                <w:szCs w:val="22"/>
              </w:rPr>
            </w:pPr>
          </w:p>
          <w:p w:rsidR="00C309C6" w:rsidRDefault="00C309C6" w:rsidP="00C309C6">
            <w:pPr>
              <w:pStyle w:val="Columnbullet1"/>
              <w:numPr>
                <w:ilvl w:val="0"/>
                <w:numId w:val="0"/>
              </w:numPr>
              <w:ind w:left="720"/>
              <w:rPr>
                <w:rFonts w:ascii="Georgia" w:hAnsi="Georgia"/>
                <w:sz w:val="22"/>
                <w:szCs w:val="22"/>
              </w:rPr>
            </w:pPr>
          </w:p>
          <w:p w:rsidR="00C309C6" w:rsidRPr="00C309C6" w:rsidRDefault="00C309C6" w:rsidP="00C309C6">
            <w:pPr>
              <w:pStyle w:val="Columnbullet1"/>
              <w:numPr>
                <w:ilvl w:val="0"/>
                <w:numId w:val="0"/>
              </w:numPr>
              <w:rPr>
                <w:rFonts w:ascii="Georgia" w:hAnsi="Georgia"/>
                <w:sz w:val="22"/>
                <w:szCs w:val="22"/>
              </w:rPr>
            </w:pPr>
          </w:p>
          <w:p w:rsidR="0099724D" w:rsidRPr="00C309C6" w:rsidRDefault="0099724D" w:rsidP="00B21ABB">
            <w:pPr>
              <w:pStyle w:val="ListParagraph"/>
              <w:numPr>
                <w:ilvl w:val="0"/>
                <w:numId w:val="9"/>
              </w:numPr>
              <w:rPr>
                <w:rFonts w:ascii="Georgia" w:hAnsi="Georgia" w:cstheme="minorHAnsi"/>
              </w:rPr>
            </w:pPr>
            <w:r w:rsidRPr="00C309C6">
              <w:rPr>
                <w:rFonts w:ascii="Georgia" w:hAnsi="Georgia"/>
              </w:rPr>
              <w:t>Resource renewal is a conservation practice in which species are protected. An example would be protecting endangered plants by saving their seeds, growing the seeds indoors, and later putting the new plants back in their natural habitats.</w:t>
            </w:r>
          </w:p>
        </w:tc>
        <w:tc>
          <w:tcPr>
            <w:tcW w:w="3797" w:type="dxa"/>
          </w:tcPr>
          <w:p w:rsidR="0099724D" w:rsidRPr="00C309C6" w:rsidRDefault="00C309C6" w:rsidP="00B21ABB">
            <w:pPr>
              <w:pStyle w:val="ListParagraph"/>
              <w:numPr>
                <w:ilvl w:val="0"/>
                <w:numId w:val="1"/>
              </w:numPr>
              <w:rPr>
                <w:rFonts w:ascii="Georgia" w:hAnsi="Georgia" w:cstheme="minorHAnsi"/>
              </w:rPr>
            </w:pPr>
            <w:r w:rsidRPr="00C309C6">
              <w:rPr>
                <w:rFonts w:ascii="Georgia" w:hAnsi="Georgia" w:cstheme="minorHAnsi"/>
              </w:rPr>
              <w:lastRenderedPageBreak/>
              <w:t>Make</w:t>
            </w:r>
            <w:r w:rsidR="0099724D" w:rsidRPr="00C309C6">
              <w:rPr>
                <w:rFonts w:ascii="Georgia" w:hAnsi="Georgia" w:cstheme="minorHAnsi"/>
              </w:rPr>
              <w:t xml:space="preserve"> and communicate careful observations.</w:t>
            </w:r>
          </w:p>
          <w:p w:rsidR="0099724D" w:rsidRPr="00C309C6" w:rsidRDefault="00C309C6" w:rsidP="00B21ABB">
            <w:pPr>
              <w:pStyle w:val="ListParagraph"/>
              <w:numPr>
                <w:ilvl w:val="0"/>
                <w:numId w:val="1"/>
              </w:numPr>
              <w:rPr>
                <w:rFonts w:ascii="Georgia" w:hAnsi="Georgia" w:cstheme="minorHAnsi"/>
              </w:rPr>
            </w:pPr>
            <w:r>
              <w:rPr>
                <w:rFonts w:ascii="Georgia" w:hAnsi="Georgia" w:cstheme="minorHAnsi"/>
              </w:rPr>
              <w:t>C</w:t>
            </w:r>
            <w:r w:rsidR="0099724D" w:rsidRPr="00C309C6">
              <w:rPr>
                <w:rFonts w:ascii="Georgia" w:hAnsi="Georgia" w:cstheme="minorHAnsi"/>
              </w:rPr>
              <w:t>lassify objects into at least two major sets and subsets based on similar characteristics, such as predator/prey and herbivore, carnivore, and omnivore</w:t>
            </w:r>
          </w:p>
          <w:p w:rsidR="0099724D" w:rsidRPr="00C309C6" w:rsidRDefault="00C309C6" w:rsidP="00B21ABB">
            <w:pPr>
              <w:pStyle w:val="ListParagraph"/>
              <w:numPr>
                <w:ilvl w:val="0"/>
                <w:numId w:val="1"/>
              </w:numPr>
              <w:rPr>
                <w:rFonts w:ascii="Georgia" w:hAnsi="Georgia" w:cstheme="minorHAnsi"/>
              </w:rPr>
            </w:pPr>
            <w:r w:rsidRPr="00C309C6">
              <w:rPr>
                <w:rFonts w:ascii="Georgia" w:hAnsi="Georgia" w:cstheme="minorHAnsi"/>
              </w:rPr>
              <w:t>Develop</w:t>
            </w:r>
            <w:r w:rsidR="0099724D" w:rsidRPr="00C309C6">
              <w:rPr>
                <w:rFonts w:ascii="Georgia" w:hAnsi="Georgia" w:cstheme="minorHAnsi"/>
              </w:rPr>
              <w:t xml:space="preserve"> hypotheses from simple questions. These questions should be related to the concepts in the third grade standards. Hypotheses should be stated in terms such as: “If an object is cut into smaller pieces, then the physical properties of the object and its smaller pieces will remain the same.”</w:t>
            </w:r>
          </w:p>
          <w:p w:rsidR="00176D12" w:rsidRPr="00C309C6" w:rsidRDefault="00C309C6" w:rsidP="00B21ABB">
            <w:pPr>
              <w:pStyle w:val="ListParagraph"/>
              <w:numPr>
                <w:ilvl w:val="0"/>
                <w:numId w:val="1"/>
              </w:numPr>
              <w:rPr>
                <w:rFonts w:ascii="Georgia" w:hAnsi="Georgia" w:cstheme="minorHAnsi"/>
              </w:rPr>
            </w:pPr>
            <w:r w:rsidRPr="00C309C6">
              <w:rPr>
                <w:rFonts w:ascii="Georgia" w:hAnsi="Georgia" w:cstheme="minorHAnsi"/>
              </w:rPr>
              <w:t>Make</w:t>
            </w:r>
            <w:r w:rsidR="0099724D" w:rsidRPr="00C309C6">
              <w:rPr>
                <w:rFonts w:ascii="Georgia" w:hAnsi="Georgia" w:cstheme="minorHAnsi"/>
              </w:rPr>
              <w:t xml:space="preserve"> and communicate predictions about the outcomes of investigations.</w:t>
            </w:r>
          </w:p>
          <w:p w:rsidR="0099724D" w:rsidRPr="00C309C6" w:rsidRDefault="00C309C6" w:rsidP="00B21ABB">
            <w:pPr>
              <w:pStyle w:val="Columnbullet1"/>
              <w:numPr>
                <w:ilvl w:val="0"/>
                <w:numId w:val="1"/>
              </w:numPr>
              <w:rPr>
                <w:rFonts w:ascii="Georgia" w:hAnsi="Georgia"/>
                <w:sz w:val="22"/>
                <w:szCs w:val="22"/>
              </w:rPr>
            </w:pPr>
            <w:r w:rsidRPr="00C309C6">
              <w:rPr>
                <w:rFonts w:ascii="Georgia" w:hAnsi="Georgia"/>
                <w:sz w:val="22"/>
                <w:szCs w:val="22"/>
              </w:rPr>
              <w:t>Explain</w:t>
            </w:r>
            <w:r w:rsidR="0099724D" w:rsidRPr="00C309C6">
              <w:rPr>
                <w:rFonts w:ascii="Georgia" w:hAnsi="Georgia"/>
                <w:sz w:val="22"/>
                <w:szCs w:val="22"/>
              </w:rPr>
              <w:t xml:space="preserve"> how living things in an area are dependent on each other.</w:t>
            </w:r>
          </w:p>
          <w:p w:rsidR="0099724D" w:rsidRPr="00C309C6" w:rsidRDefault="00C309C6" w:rsidP="00B21ABB">
            <w:pPr>
              <w:pStyle w:val="Columnbullet1"/>
              <w:numPr>
                <w:ilvl w:val="0"/>
                <w:numId w:val="1"/>
              </w:numPr>
              <w:rPr>
                <w:rFonts w:ascii="Georgia" w:hAnsi="Georgia"/>
                <w:sz w:val="22"/>
                <w:szCs w:val="22"/>
              </w:rPr>
            </w:pPr>
            <w:r w:rsidRPr="00C309C6">
              <w:rPr>
                <w:rFonts w:ascii="Georgia" w:hAnsi="Georgia"/>
                <w:sz w:val="22"/>
                <w:szCs w:val="22"/>
              </w:rPr>
              <w:t>Compare</w:t>
            </w:r>
            <w:r w:rsidR="0099724D" w:rsidRPr="00C309C6">
              <w:rPr>
                <w:rFonts w:ascii="Georgia" w:hAnsi="Georgia"/>
                <w:sz w:val="22"/>
                <w:szCs w:val="22"/>
              </w:rPr>
              <w:t xml:space="preserve"> and contrast human influences on the quality of air, water, and habitats.</w:t>
            </w:r>
          </w:p>
          <w:p w:rsidR="0099724D" w:rsidRPr="00C309C6" w:rsidRDefault="00C309C6" w:rsidP="00B21ABB">
            <w:pPr>
              <w:pStyle w:val="Columnbullet1"/>
              <w:numPr>
                <w:ilvl w:val="0"/>
                <w:numId w:val="1"/>
              </w:numPr>
              <w:rPr>
                <w:rFonts w:ascii="Georgia" w:hAnsi="Georgia"/>
                <w:sz w:val="22"/>
                <w:szCs w:val="22"/>
              </w:rPr>
            </w:pPr>
            <w:r w:rsidRPr="00C309C6">
              <w:rPr>
                <w:rFonts w:ascii="Georgia" w:hAnsi="Georgia"/>
                <w:sz w:val="22"/>
                <w:szCs w:val="22"/>
              </w:rPr>
              <w:t>Analyze</w:t>
            </w:r>
            <w:r w:rsidR="0099724D" w:rsidRPr="00C309C6">
              <w:rPr>
                <w:rFonts w:ascii="Georgia" w:hAnsi="Georgia"/>
                <w:sz w:val="22"/>
                <w:szCs w:val="22"/>
              </w:rPr>
              <w:t xml:space="preserve"> the effects of fire, flood, disease, and erosion on organisms and habitat.</w:t>
            </w:r>
          </w:p>
          <w:p w:rsidR="00C309C6" w:rsidRDefault="00C309C6" w:rsidP="00C309C6">
            <w:pPr>
              <w:pStyle w:val="Columnbullet1"/>
              <w:numPr>
                <w:ilvl w:val="0"/>
                <w:numId w:val="0"/>
              </w:numPr>
              <w:ind w:left="360" w:hanging="280"/>
              <w:rPr>
                <w:rFonts w:ascii="Georgia" w:hAnsi="Georgia"/>
                <w:sz w:val="22"/>
                <w:szCs w:val="22"/>
              </w:rPr>
            </w:pPr>
          </w:p>
          <w:p w:rsidR="00C309C6" w:rsidRDefault="00C309C6" w:rsidP="00C309C6">
            <w:pPr>
              <w:pStyle w:val="Columnbullet1"/>
              <w:numPr>
                <w:ilvl w:val="0"/>
                <w:numId w:val="0"/>
              </w:numPr>
              <w:ind w:left="360" w:hanging="280"/>
              <w:rPr>
                <w:rFonts w:ascii="Georgia" w:hAnsi="Georgia"/>
                <w:sz w:val="22"/>
                <w:szCs w:val="22"/>
              </w:rPr>
            </w:pPr>
          </w:p>
          <w:p w:rsidR="00C309C6" w:rsidRDefault="00C309C6" w:rsidP="00C309C6">
            <w:pPr>
              <w:pStyle w:val="Columnbullet1"/>
              <w:numPr>
                <w:ilvl w:val="0"/>
                <w:numId w:val="0"/>
              </w:numPr>
              <w:ind w:left="360" w:hanging="280"/>
              <w:rPr>
                <w:rFonts w:ascii="Georgia" w:hAnsi="Georgia"/>
                <w:sz w:val="22"/>
                <w:szCs w:val="22"/>
              </w:rPr>
            </w:pPr>
          </w:p>
          <w:p w:rsidR="00C309C6" w:rsidRDefault="00C309C6" w:rsidP="00C309C6">
            <w:pPr>
              <w:pStyle w:val="Columnbullet1"/>
              <w:numPr>
                <w:ilvl w:val="0"/>
                <w:numId w:val="0"/>
              </w:numPr>
              <w:ind w:left="360" w:hanging="280"/>
              <w:rPr>
                <w:rFonts w:ascii="Georgia" w:hAnsi="Georgia"/>
                <w:sz w:val="22"/>
                <w:szCs w:val="22"/>
              </w:rPr>
            </w:pPr>
          </w:p>
          <w:p w:rsidR="00C309C6" w:rsidRPr="00C309C6" w:rsidRDefault="00C309C6" w:rsidP="00C309C6">
            <w:pPr>
              <w:pStyle w:val="Columnbullet1"/>
              <w:numPr>
                <w:ilvl w:val="0"/>
                <w:numId w:val="0"/>
              </w:numPr>
              <w:ind w:left="360" w:hanging="280"/>
              <w:rPr>
                <w:rFonts w:ascii="Georgia" w:hAnsi="Georgia"/>
                <w:sz w:val="22"/>
                <w:szCs w:val="22"/>
              </w:rPr>
            </w:pPr>
          </w:p>
          <w:p w:rsidR="0099724D" w:rsidRPr="00C309C6" w:rsidRDefault="00C309C6" w:rsidP="00B21ABB">
            <w:pPr>
              <w:pStyle w:val="Columnbullet1"/>
              <w:numPr>
                <w:ilvl w:val="0"/>
                <w:numId w:val="1"/>
              </w:numPr>
              <w:rPr>
                <w:rFonts w:ascii="Georgia" w:hAnsi="Georgia"/>
                <w:sz w:val="22"/>
                <w:szCs w:val="22"/>
              </w:rPr>
            </w:pPr>
            <w:r w:rsidRPr="00C309C6">
              <w:rPr>
                <w:rFonts w:ascii="Georgia" w:hAnsi="Georgia"/>
                <w:sz w:val="22"/>
                <w:szCs w:val="22"/>
              </w:rPr>
              <w:t>Describe</w:t>
            </w:r>
            <w:r w:rsidR="0099724D" w:rsidRPr="00C309C6">
              <w:rPr>
                <w:rFonts w:ascii="Georgia" w:hAnsi="Georgia"/>
                <w:sz w:val="22"/>
                <w:szCs w:val="22"/>
              </w:rPr>
              <w:t xml:space="preserve"> how conservation practices can affect the survival of a species.</w:t>
            </w:r>
          </w:p>
          <w:p w:rsidR="0099724D" w:rsidRPr="00C309C6" w:rsidRDefault="00C309C6" w:rsidP="00B21ABB">
            <w:pPr>
              <w:pStyle w:val="Columnbullet1"/>
              <w:numPr>
                <w:ilvl w:val="0"/>
                <w:numId w:val="1"/>
              </w:numPr>
              <w:rPr>
                <w:rFonts w:ascii="Georgia" w:hAnsi="Georgia"/>
                <w:sz w:val="22"/>
                <w:szCs w:val="22"/>
              </w:rPr>
            </w:pPr>
            <w:r w:rsidRPr="00C309C6">
              <w:rPr>
                <w:rFonts w:ascii="Georgia" w:hAnsi="Georgia"/>
                <w:sz w:val="22"/>
                <w:szCs w:val="22"/>
              </w:rPr>
              <w:t>Describe</w:t>
            </w:r>
            <w:r w:rsidR="0099724D" w:rsidRPr="00C309C6">
              <w:rPr>
                <w:rFonts w:ascii="Georgia" w:hAnsi="Georgia"/>
                <w:sz w:val="22"/>
                <w:szCs w:val="22"/>
              </w:rPr>
              <w:t xml:space="preserve"> a conservation practice in the local community.</w:t>
            </w:r>
          </w:p>
          <w:p w:rsidR="0099724D" w:rsidRPr="00C309C6" w:rsidRDefault="0099724D" w:rsidP="00B21ABB">
            <w:pPr>
              <w:pStyle w:val="ListParagraph"/>
              <w:ind w:left="360"/>
              <w:rPr>
                <w:rFonts w:ascii="Georgia" w:hAnsi="Georgia" w:cstheme="minorHAnsi"/>
              </w:rPr>
            </w:pPr>
          </w:p>
        </w:tc>
        <w:tc>
          <w:tcPr>
            <w:tcW w:w="3798" w:type="dxa"/>
          </w:tcPr>
          <w:p w:rsidR="00176D12" w:rsidRPr="00C309C6" w:rsidRDefault="0099724D" w:rsidP="00B21ABB">
            <w:pPr>
              <w:pStyle w:val="ListParagraph"/>
              <w:numPr>
                <w:ilvl w:val="0"/>
                <w:numId w:val="10"/>
              </w:numPr>
              <w:rPr>
                <w:rFonts w:ascii="Georgia" w:hAnsi="Georgia" w:cstheme="minorHAnsi"/>
              </w:rPr>
            </w:pPr>
            <w:r w:rsidRPr="00C309C6">
              <w:rPr>
                <w:rFonts w:ascii="Georgia" w:hAnsi="Georgia" w:cstheme="minorHAnsi"/>
              </w:rPr>
              <w:lastRenderedPageBreak/>
              <w:t>Why do plants depend on insects like butterflies to survive?</w:t>
            </w:r>
          </w:p>
          <w:p w:rsidR="0099724D" w:rsidRPr="00C309C6" w:rsidRDefault="0099724D" w:rsidP="00B21ABB">
            <w:pPr>
              <w:pStyle w:val="ListParagraph"/>
              <w:numPr>
                <w:ilvl w:val="0"/>
                <w:numId w:val="10"/>
              </w:numPr>
              <w:rPr>
                <w:rFonts w:ascii="Georgia" w:hAnsi="Georgia" w:cstheme="minorHAnsi"/>
              </w:rPr>
            </w:pPr>
            <w:r w:rsidRPr="00C309C6">
              <w:rPr>
                <w:rFonts w:ascii="Georgia" w:hAnsi="Georgia" w:cstheme="minorHAnsi"/>
              </w:rPr>
              <w:t>Why are plants important for a healthy community?</w:t>
            </w:r>
          </w:p>
        </w:tc>
      </w:tr>
    </w:tbl>
    <w:p w:rsidR="00176D12" w:rsidRPr="00C309C6" w:rsidRDefault="00176D12">
      <w:pPr>
        <w:rPr>
          <w:rFonts w:ascii="Georgia" w:hAnsi="Georgia" w:cstheme="minorHAnsi"/>
        </w:rPr>
      </w:pPr>
    </w:p>
    <w:p w:rsidR="00176D12" w:rsidRPr="00C309C6" w:rsidRDefault="00176D12">
      <w:pPr>
        <w:rPr>
          <w:rFonts w:ascii="Georgia" w:hAnsi="Georgia" w:cs="Helvetica"/>
        </w:rPr>
      </w:pPr>
      <w:r w:rsidRPr="00C309C6">
        <w:rPr>
          <w:rFonts w:ascii="Georgia" w:hAnsi="Georgia" w:cs="Helvetica"/>
        </w:rPr>
        <w:br w:type="page"/>
      </w:r>
    </w:p>
    <w:tbl>
      <w:tblPr>
        <w:tblStyle w:val="TableGrid"/>
        <w:tblW w:w="0" w:type="auto"/>
        <w:tblLook w:val="04A0" w:firstRow="1" w:lastRow="0" w:firstColumn="1" w:lastColumn="0" w:noHBand="0" w:noVBand="1"/>
      </w:tblPr>
      <w:tblGrid>
        <w:gridCol w:w="3348"/>
        <w:gridCol w:w="4320"/>
        <w:gridCol w:w="3834"/>
        <w:gridCol w:w="3834"/>
      </w:tblGrid>
      <w:tr w:rsidR="00176D12" w:rsidTr="00ED5F29">
        <w:tc>
          <w:tcPr>
            <w:tcW w:w="15336" w:type="dxa"/>
            <w:gridSpan w:val="4"/>
          </w:tcPr>
          <w:p w:rsidR="00176D12" w:rsidRPr="006E5A49" w:rsidRDefault="00176D12" w:rsidP="00ED5F29">
            <w:pPr>
              <w:jc w:val="center"/>
              <w:rPr>
                <w:rFonts w:ascii="Helvetica" w:hAnsi="Helvetica" w:cs="Helvetica"/>
                <w:b/>
                <w:sz w:val="44"/>
                <w:szCs w:val="28"/>
              </w:rPr>
            </w:pPr>
            <w:r>
              <w:rPr>
                <w:rFonts w:ascii="Helvetica" w:hAnsi="Helvetica" w:cs="Helvetica"/>
                <w:b/>
                <w:sz w:val="44"/>
                <w:szCs w:val="28"/>
              </w:rPr>
              <w:lastRenderedPageBreak/>
              <w:t>SOCIAL STUDIES</w:t>
            </w:r>
          </w:p>
        </w:tc>
      </w:tr>
      <w:tr w:rsidR="00176D12" w:rsidTr="00ED5F29">
        <w:trPr>
          <w:trHeight w:val="369"/>
        </w:trPr>
        <w:tc>
          <w:tcPr>
            <w:tcW w:w="3348" w:type="dxa"/>
          </w:tcPr>
          <w:p w:rsidR="00176D12" w:rsidRPr="006E5A49" w:rsidRDefault="00176D12" w:rsidP="00ED5F29">
            <w:pPr>
              <w:rPr>
                <w:rFonts w:ascii="Georgia" w:hAnsi="Georgia" w:cs="Helvetica"/>
                <w:b/>
                <w:sz w:val="28"/>
                <w:szCs w:val="28"/>
              </w:rPr>
            </w:pPr>
            <w:r>
              <w:rPr>
                <w:rFonts w:ascii="Georgia" w:hAnsi="Georgia" w:cs="Helvetica"/>
                <w:b/>
                <w:sz w:val="28"/>
                <w:szCs w:val="28"/>
              </w:rPr>
              <w:t>Driving Objectives:</w:t>
            </w:r>
          </w:p>
        </w:tc>
        <w:tc>
          <w:tcPr>
            <w:tcW w:w="4320" w:type="dxa"/>
          </w:tcPr>
          <w:p w:rsidR="00176D12" w:rsidRPr="006E5A49" w:rsidRDefault="00176D12" w:rsidP="00ED5F29">
            <w:pPr>
              <w:rPr>
                <w:rFonts w:ascii="Georgia" w:hAnsi="Georgia" w:cs="Helvetica"/>
                <w:b/>
                <w:sz w:val="28"/>
                <w:szCs w:val="28"/>
              </w:rPr>
            </w:pPr>
            <w:r>
              <w:rPr>
                <w:rFonts w:ascii="Georgia" w:hAnsi="Georgia" w:cs="Helvetica"/>
                <w:b/>
                <w:sz w:val="28"/>
                <w:szCs w:val="28"/>
              </w:rPr>
              <w:t>Essential Understanding:</w:t>
            </w:r>
          </w:p>
        </w:tc>
        <w:tc>
          <w:tcPr>
            <w:tcW w:w="3834" w:type="dxa"/>
          </w:tcPr>
          <w:p w:rsidR="00176D12" w:rsidRPr="006E5A49" w:rsidRDefault="00176D12" w:rsidP="00ED5F29">
            <w:pPr>
              <w:rPr>
                <w:rFonts w:ascii="Georgia" w:hAnsi="Georgia" w:cs="Helvetica"/>
                <w:b/>
                <w:sz w:val="28"/>
                <w:szCs w:val="28"/>
              </w:rPr>
            </w:pPr>
            <w:r>
              <w:rPr>
                <w:rFonts w:ascii="Georgia" w:hAnsi="Georgia" w:cs="Helvetica"/>
                <w:b/>
                <w:sz w:val="28"/>
                <w:szCs w:val="28"/>
              </w:rPr>
              <w:t>Essential Skills:</w:t>
            </w:r>
          </w:p>
        </w:tc>
        <w:tc>
          <w:tcPr>
            <w:tcW w:w="3834" w:type="dxa"/>
          </w:tcPr>
          <w:p w:rsidR="00176D12" w:rsidRPr="006E5A49" w:rsidRDefault="00176D12" w:rsidP="00ED5F29">
            <w:pPr>
              <w:rPr>
                <w:rFonts w:ascii="Georgia" w:hAnsi="Georgia" w:cs="Helvetica"/>
                <w:b/>
                <w:sz w:val="28"/>
                <w:szCs w:val="28"/>
              </w:rPr>
            </w:pPr>
            <w:r>
              <w:rPr>
                <w:rFonts w:ascii="Georgia" w:hAnsi="Georgia" w:cs="Helvetica"/>
                <w:b/>
                <w:sz w:val="28"/>
                <w:szCs w:val="28"/>
              </w:rPr>
              <w:t>Essential Questions:</w:t>
            </w:r>
          </w:p>
        </w:tc>
      </w:tr>
      <w:tr w:rsidR="00176D12" w:rsidTr="00ED5F29">
        <w:trPr>
          <w:trHeight w:val="368"/>
        </w:trPr>
        <w:tc>
          <w:tcPr>
            <w:tcW w:w="3348" w:type="dxa"/>
          </w:tcPr>
          <w:p w:rsidR="00761E52" w:rsidRPr="008C3BA7" w:rsidRDefault="00761E52" w:rsidP="00761E52">
            <w:pPr>
              <w:autoSpaceDE w:val="0"/>
              <w:autoSpaceDN w:val="0"/>
              <w:adjustRightInd w:val="0"/>
              <w:rPr>
                <w:rFonts w:ascii="Georgia" w:hAnsi="Georgia" w:cs="TimesNewRomanPSMT"/>
                <w:b/>
              </w:rPr>
            </w:pPr>
            <w:r w:rsidRPr="008C3BA7">
              <w:rPr>
                <w:rFonts w:ascii="Georgia" w:hAnsi="Georgia" w:cs="TimesNewRomanPS-BoldMT"/>
                <w:b/>
                <w:bCs/>
              </w:rPr>
              <w:t xml:space="preserve">3.5 </w:t>
            </w:r>
            <w:r w:rsidRPr="008C3BA7">
              <w:rPr>
                <w:rFonts w:ascii="Georgia" w:hAnsi="Georgia" w:cs="TimesNewRomanPSMT"/>
                <w:b/>
              </w:rPr>
              <w:t>The student will develop map skills by</w:t>
            </w:r>
          </w:p>
          <w:p w:rsidR="00761E52" w:rsidRPr="008C3BA7" w:rsidRDefault="00761E52" w:rsidP="00761E52">
            <w:pPr>
              <w:autoSpaceDE w:val="0"/>
              <w:autoSpaceDN w:val="0"/>
              <w:adjustRightInd w:val="0"/>
              <w:rPr>
                <w:rFonts w:ascii="Georgia" w:hAnsi="Georgia" w:cs="TimesNewRomanPSMT"/>
              </w:rPr>
            </w:pPr>
            <w:r w:rsidRPr="008C3BA7">
              <w:rPr>
                <w:rFonts w:ascii="Georgia" w:hAnsi="Georgia" w:cs="TimesNewRomanPSMT"/>
              </w:rPr>
              <w:t>a) positioning and labeling the seven continents and five oceans to create a world map;</w:t>
            </w:r>
          </w:p>
          <w:p w:rsidR="00761E52" w:rsidRPr="008C3BA7" w:rsidRDefault="00761E52" w:rsidP="00761E52">
            <w:pPr>
              <w:autoSpaceDE w:val="0"/>
              <w:autoSpaceDN w:val="0"/>
              <w:adjustRightInd w:val="0"/>
              <w:rPr>
                <w:rFonts w:ascii="Georgia" w:hAnsi="Georgia" w:cs="TimesNewRomanPSMT"/>
              </w:rPr>
            </w:pPr>
            <w:r w:rsidRPr="008C3BA7">
              <w:rPr>
                <w:rFonts w:ascii="Georgia" w:hAnsi="Georgia" w:cs="TimesNewRomanPSMT"/>
              </w:rPr>
              <w:t>b) using the equator and prime meridian to identify the Northern, Southern, Eastern, and Western Hemispheres;</w:t>
            </w:r>
          </w:p>
          <w:p w:rsidR="00761E52" w:rsidRPr="008C3BA7" w:rsidRDefault="00761E52" w:rsidP="00761E52">
            <w:pPr>
              <w:autoSpaceDE w:val="0"/>
              <w:autoSpaceDN w:val="0"/>
              <w:adjustRightInd w:val="0"/>
              <w:rPr>
                <w:rFonts w:ascii="Georgia" w:hAnsi="Georgia" w:cs="TimesNewRomanPSMT"/>
              </w:rPr>
            </w:pPr>
            <w:r w:rsidRPr="008C3BA7">
              <w:rPr>
                <w:rFonts w:ascii="Georgia" w:hAnsi="Georgia" w:cs="TimesNewRomanPSMT"/>
              </w:rPr>
              <w:t>c) locating the countries of Spain, England, and France;</w:t>
            </w:r>
          </w:p>
          <w:p w:rsidR="00761E52" w:rsidRPr="008C3BA7" w:rsidRDefault="00761E52" w:rsidP="00761E52">
            <w:pPr>
              <w:autoSpaceDE w:val="0"/>
              <w:autoSpaceDN w:val="0"/>
              <w:adjustRightInd w:val="0"/>
              <w:rPr>
                <w:rFonts w:ascii="Georgia" w:hAnsi="Georgia" w:cs="TimesNewRomanPSMT"/>
              </w:rPr>
            </w:pPr>
            <w:r w:rsidRPr="008C3BA7">
              <w:rPr>
                <w:rFonts w:ascii="Georgia" w:hAnsi="Georgia" w:cs="TimesNewRomanPSMT"/>
              </w:rPr>
              <w:t>d) locating the regions in the Americas explored by Christopher Columbus (San Salvador in the Bahamas), Juan</w:t>
            </w:r>
          </w:p>
          <w:p w:rsidR="00761E52" w:rsidRPr="008C3BA7" w:rsidRDefault="00761E52" w:rsidP="00761E52">
            <w:pPr>
              <w:autoSpaceDE w:val="0"/>
              <w:autoSpaceDN w:val="0"/>
              <w:adjustRightInd w:val="0"/>
              <w:rPr>
                <w:rFonts w:ascii="Georgia" w:hAnsi="Georgia" w:cs="TimesNewRomanPSMT"/>
              </w:rPr>
            </w:pPr>
            <w:r w:rsidRPr="008C3BA7">
              <w:rPr>
                <w:rFonts w:ascii="Georgia" w:hAnsi="Georgia" w:cs="TimesNewRomanPSMT"/>
              </w:rPr>
              <w:t>Ponce de León (near St. Augustine, Florida), Jacques Cartier (near Quebec, Canada), and Christopher Newport</w:t>
            </w:r>
          </w:p>
          <w:p w:rsidR="00761E52" w:rsidRPr="008C3BA7" w:rsidRDefault="00761E52" w:rsidP="00761E52">
            <w:pPr>
              <w:autoSpaceDE w:val="0"/>
              <w:autoSpaceDN w:val="0"/>
              <w:adjustRightInd w:val="0"/>
              <w:rPr>
                <w:rFonts w:ascii="Georgia" w:hAnsi="Georgia" w:cs="TimesNewRomanPSMT"/>
              </w:rPr>
            </w:pPr>
            <w:r w:rsidRPr="008C3BA7">
              <w:rPr>
                <w:rFonts w:ascii="Georgia" w:hAnsi="Georgia" w:cs="TimesNewRomanPSMT"/>
              </w:rPr>
              <w:t>(Jamestown, Virginia);</w:t>
            </w:r>
          </w:p>
          <w:p w:rsidR="00761E52" w:rsidRPr="008C3BA7" w:rsidRDefault="00761E52" w:rsidP="00761E52">
            <w:pPr>
              <w:autoSpaceDE w:val="0"/>
              <w:autoSpaceDN w:val="0"/>
              <w:adjustRightInd w:val="0"/>
              <w:rPr>
                <w:rFonts w:ascii="Georgia" w:hAnsi="Georgia" w:cs="TimesNewRomanPSMT"/>
              </w:rPr>
            </w:pPr>
            <w:r w:rsidRPr="008C3BA7">
              <w:rPr>
                <w:rFonts w:ascii="Georgia" w:hAnsi="Georgia" w:cs="TimesNewRomanPSMT"/>
              </w:rPr>
              <w:t xml:space="preserve">e) </w:t>
            </w:r>
            <w:proofErr w:type="gramStart"/>
            <w:r w:rsidRPr="008C3BA7">
              <w:rPr>
                <w:rFonts w:ascii="Georgia" w:hAnsi="Georgia" w:cs="TimesNewRomanPSMT"/>
              </w:rPr>
              <w:t>locating</w:t>
            </w:r>
            <w:proofErr w:type="gramEnd"/>
            <w:r w:rsidRPr="008C3BA7">
              <w:rPr>
                <w:rFonts w:ascii="Georgia" w:hAnsi="Georgia" w:cs="TimesNewRomanPSMT"/>
              </w:rPr>
              <w:t xml:space="preserve"> specific places, using a simple letter-number grid system.</w:t>
            </w:r>
          </w:p>
          <w:p w:rsidR="00761E52" w:rsidRDefault="00761E52" w:rsidP="00761E52">
            <w:pPr>
              <w:rPr>
                <w:rFonts w:ascii="Georgia" w:hAnsi="Georgia" w:cs="TimesNewRomanPS-BoldMT"/>
                <w:b/>
                <w:bCs/>
                <w:sz w:val="20"/>
                <w:szCs w:val="20"/>
              </w:rPr>
            </w:pPr>
          </w:p>
          <w:p w:rsidR="00761E52" w:rsidRDefault="00761E52" w:rsidP="00761E52">
            <w:pPr>
              <w:rPr>
                <w:rFonts w:ascii="TimesNewRomanPSMT" w:hAnsi="TimesNewRomanPSMT" w:cs="TimesNewRomanPSMT"/>
                <w:sz w:val="24"/>
                <w:szCs w:val="24"/>
              </w:rPr>
            </w:pPr>
            <w:r w:rsidRPr="008C3BA7">
              <w:rPr>
                <w:rFonts w:ascii="Georgia" w:hAnsi="Georgia" w:cs="TimesNewRomanPS-BoldMT"/>
                <w:b/>
                <w:bCs/>
                <w:sz w:val="20"/>
                <w:szCs w:val="20"/>
              </w:rPr>
              <w:t xml:space="preserve">3.6 </w:t>
            </w:r>
            <w:r w:rsidRPr="008C3BA7">
              <w:rPr>
                <w:rFonts w:ascii="Georgia" w:hAnsi="Georgia" w:cs="TimesNewRomanPSMT"/>
                <w:b/>
                <w:sz w:val="20"/>
                <w:szCs w:val="20"/>
              </w:rPr>
              <w:t>The student will read and construct maps, tables, graphs, and/or charts</w:t>
            </w:r>
            <w:r>
              <w:rPr>
                <w:rFonts w:ascii="TimesNewRomanPSMT" w:hAnsi="TimesNewRomanPSMT" w:cs="TimesNewRomanPSMT"/>
                <w:sz w:val="24"/>
                <w:szCs w:val="24"/>
              </w:rPr>
              <w:t>.</w:t>
            </w:r>
          </w:p>
          <w:p w:rsidR="00761E52" w:rsidRDefault="00761E52" w:rsidP="00B21ABB">
            <w:pPr>
              <w:rPr>
                <w:rFonts w:ascii="Georgia" w:hAnsi="Georgia" w:cstheme="minorHAnsi"/>
                <w:b/>
              </w:rPr>
            </w:pPr>
          </w:p>
          <w:p w:rsidR="004820F8" w:rsidRPr="00B21ABB" w:rsidRDefault="004820F8" w:rsidP="00B21ABB">
            <w:pPr>
              <w:rPr>
                <w:rFonts w:ascii="Georgia" w:hAnsi="Georgia" w:cstheme="minorHAnsi"/>
                <w:b/>
              </w:rPr>
            </w:pPr>
            <w:r w:rsidRPr="00B21ABB">
              <w:rPr>
                <w:rFonts w:ascii="Georgia" w:hAnsi="Georgia" w:cstheme="minorHAnsi"/>
                <w:b/>
              </w:rPr>
              <w:t>3.11 describing how people can serve the community, state, and nation.</w:t>
            </w:r>
          </w:p>
          <w:p w:rsidR="00176D12" w:rsidRPr="00ED5F29" w:rsidRDefault="00176D12" w:rsidP="0036571A">
            <w:pPr>
              <w:pStyle w:val="ListParagraph"/>
              <w:rPr>
                <w:rFonts w:ascii="Georgia" w:hAnsi="Georgia" w:cs="Helvetica"/>
              </w:rPr>
            </w:pPr>
          </w:p>
        </w:tc>
        <w:tc>
          <w:tcPr>
            <w:tcW w:w="4320" w:type="dxa"/>
          </w:tcPr>
          <w:p w:rsidR="00761E52" w:rsidRPr="00761E52" w:rsidRDefault="00761E52" w:rsidP="00761E52">
            <w:pPr>
              <w:pStyle w:val="ListParagraph"/>
              <w:numPr>
                <w:ilvl w:val="0"/>
                <w:numId w:val="9"/>
              </w:numPr>
              <w:rPr>
                <w:rFonts w:ascii="Georgia" w:hAnsi="Georgia" w:cstheme="minorHAnsi"/>
              </w:rPr>
            </w:pPr>
            <w:r w:rsidRPr="00761E52">
              <w:rPr>
                <w:rFonts w:ascii="Georgia" w:hAnsi="Georgia" w:cstheme="minorHAnsi"/>
              </w:rPr>
              <w:t>There are seven continents and five oceans located in the world.</w:t>
            </w:r>
          </w:p>
          <w:p w:rsidR="00761E52" w:rsidRPr="00761E52" w:rsidRDefault="00761E52" w:rsidP="00761E52">
            <w:pPr>
              <w:pStyle w:val="ListParagraph"/>
              <w:numPr>
                <w:ilvl w:val="0"/>
                <w:numId w:val="9"/>
              </w:numPr>
              <w:rPr>
                <w:rFonts w:ascii="Georgia" w:hAnsi="Georgia" w:cstheme="minorHAnsi"/>
              </w:rPr>
            </w:pPr>
            <w:r w:rsidRPr="00761E52">
              <w:rPr>
                <w:rFonts w:ascii="Georgia" w:hAnsi="Georgia" w:cstheme="minorHAnsi"/>
              </w:rPr>
              <w:t xml:space="preserve"> The equator and the prime meridian divide the globe into four hemispheres.</w:t>
            </w:r>
          </w:p>
          <w:p w:rsidR="00761E52" w:rsidRPr="00761E52" w:rsidRDefault="00761E52" w:rsidP="00761E52">
            <w:pPr>
              <w:pStyle w:val="ListParagraph"/>
              <w:numPr>
                <w:ilvl w:val="0"/>
                <w:numId w:val="9"/>
              </w:numPr>
              <w:rPr>
                <w:rFonts w:ascii="Georgia" w:hAnsi="Georgia" w:cstheme="minorHAnsi"/>
              </w:rPr>
            </w:pPr>
            <w:r w:rsidRPr="00761E52">
              <w:rPr>
                <w:rFonts w:ascii="Georgia" w:hAnsi="Georgia" w:cstheme="minorHAnsi"/>
              </w:rPr>
              <w:t xml:space="preserve"> The four hemispheres are Northern, Southern, Eastern, and Western.</w:t>
            </w:r>
          </w:p>
          <w:p w:rsidR="00761E52" w:rsidRDefault="00761E52" w:rsidP="00761E52">
            <w:pPr>
              <w:pStyle w:val="ListParagraph"/>
              <w:numPr>
                <w:ilvl w:val="0"/>
                <w:numId w:val="9"/>
              </w:numPr>
              <w:rPr>
                <w:rFonts w:ascii="Georgia" w:hAnsi="Georgia" w:cstheme="minorHAnsi"/>
              </w:rPr>
            </w:pPr>
            <w:r w:rsidRPr="00761E52">
              <w:rPr>
                <w:rFonts w:ascii="Georgia" w:hAnsi="Georgia" w:cstheme="minorHAnsi"/>
              </w:rPr>
              <w:t xml:space="preserve"> A simple letter-number grid system on maps is used to locate places</w:t>
            </w:r>
          </w:p>
          <w:p w:rsidR="00176D12" w:rsidRDefault="004820F8" w:rsidP="004820F8">
            <w:pPr>
              <w:pStyle w:val="ListParagraph"/>
              <w:numPr>
                <w:ilvl w:val="0"/>
                <w:numId w:val="9"/>
              </w:numPr>
              <w:rPr>
                <w:rFonts w:ascii="Georgia" w:hAnsi="Georgia" w:cstheme="minorHAnsi"/>
              </w:rPr>
            </w:pPr>
            <w:r w:rsidRPr="00ED5F29">
              <w:rPr>
                <w:rFonts w:ascii="Georgia" w:hAnsi="Georgia" w:cstheme="minorHAnsi"/>
              </w:rPr>
              <w:t>Students will understand how planting and participating in community gardens and other similar activities can contribute to a healthy community.</w:t>
            </w:r>
          </w:p>
          <w:p w:rsidR="00B21ABB" w:rsidRPr="00B21ABB" w:rsidRDefault="00B21ABB" w:rsidP="00B21ABB">
            <w:pPr>
              <w:pStyle w:val="ListParagraph"/>
              <w:numPr>
                <w:ilvl w:val="0"/>
                <w:numId w:val="9"/>
              </w:numPr>
              <w:rPr>
                <w:rFonts w:ascii="Georgia" w:hAnsi="Georgia" w:cstheme="minorHAnsi"/>
              </w:rPr>
            </w:pPr>
            <w:r w:rsidRPr="00B21ABB">
              <w:rPr>
                <w:rFonts w:ascii="Georgia" w:hAnsi="Georgia" w:cstheme="minorHAnsi"/>
              </w:rPr>
              <w:t>Veterans Day is the recognition of and</w:t>
            </w:r>
            <w:r>
              <w:rPr>
                <w:rFonts w:ascii="Georgia" w:hAnsi="Georgia" w:cstheme="minorHAnsi"/>
              </w:rPr>
              <w:t xml:space="preserve"> </w:t>
            </w:r>
            <w:r w:rsidRPr="00B21ABB">
              <w:rPr>
                <w:rFonts w:ascii="Georgia" w:hAnsi="Georgia" w:cstheme="minorHAnsi"/>
              </w:rPr>
              <w:t>respect for Americans who served in the</w:t>
            </w:r>
            <w:r>
              <w:rPr>
                <w:rFonts w:ascii="Georgia" w:hAnsi="Georgia" w:cstheme="minorHAnsi"/>
              </w:rPr>
              <w:t xml:space="preserve"> </w:t>
            </w:r>
            <w:r w:rsidRPr="00B21ABB">
              <w:rPr>
                <w:rFonts w:ascii="Georgia" w:hAnsi="Georgia" w:cstheme="minorHAnsi"/>
              </w:rPr>
              <w:t>military</w:t>
            </w:r>
            <w:r>
              <w:rPr>
                <w:rFonts w:ascii="Georgia" w:hAnsi="Georgia" w:cstheme="minorHAnsi"/>
              </w:rPr>
              <w:t>.</w:t>
            </w:r>
          </w:p>
          <w:p w:rsidR="00B21ABB" w:rsidRPr="00B21ABB" w:rsidRDefault="00B21ABB" w:rsidP="00B21ABB">
            <w:pPr>
              <w:pStyle w:val="ListParagraph"/>
              <w:numPr>
                <w:ilvl w:val="0"/>
                <w:numId w:val="9"/>
              </w:numPr>
              <w:rPr>
                <w:rFonts w:ascii="Georgia" w:hAnsi="Georgia" w:cstheme="minorHAnsi"/>
              </w:rPr>
            </w:pPr>
            <w:r w:rsidRPr="00B21ABB">
              <w:rPr>
                <w:rFonts w:ascii="Georgia" w:hAnsi="Georgia" w:cstheme="minorHAnsi"/>
              </w:rPr>
              <w:t>Memorial Day is the recognition of</w:t>
            </w:r>
          </w:p>
          <w:p w:rsidR="00B21ABB" w:rsidRPr="00B21ABB" w:rsidRDefault="00B21ABB" w:rsidP="00B21ABB">
            <w:pPr>
              <w:pStyle w:val="ListParagraph"/>
              <w:rPr>
                <w:rFonts w:ascii="Georgia" w:hAnsi="Georgia" w:cstheme="minorHAnsi"/>
              </w:rPr>
            </w:pPr>
            <w:r w:rsidRPr="00B21ABB">
              <w:rPr>
                <w:rFonts w:ascii="Georgia" w:hAnsi="Georgia" w:cstheme="minorHAnsi"/>
              </w:rPr>
              <w:t>Americans who died in wars while they</w:t>
            </w:r>
            <w:r>
              <w:rPr>
                <w:rFonts w:ascii="Georgia" w:hAnsi="Georgia" w:cstheme="minorHAnsi"/>
              </w:rPr>
              <w:t xml:space="preserve"> </w:t>
            </w:r>
            <w:r w:rsidRPr="00B21ABB">
              <w:rPr>
                <w:rFonts w:ascii="Georgia" w:hAnsi="Georgia" w:cstheme="minorHAnsi"/>
              </w:rPr>
              <w:t>were serving their country.</w:t>
            </w:r>
          </w:p>
          <w:p w:rsidR="00B21ABB" w:rsidRPr="00B21ABB" w:rsidRDefault="00B21ABB" w:rsidP="00B21ABB">
            <w:pPr>
              <w:pStyle w:val="ListParagraph"/>
              <w:numPr>
                <w:ilvl w:val="0"/>
                <w:numId w:val="9"/>
              </w:numPr>
              <w:rPr>
                <w:rFonts w:ascii="Georgia" w:hAnsi="Georgia" w:cstheme="minorHAnsi"/>
              </w:rPr>
            </w:pPr>
            <w:r w:rsidRPr="00B21ABB">
              <w:rPr>
                <w:rFonts w:ascii="Georgia" w:hAnsi="Georgia" w:cstheme="minorHAnsi"/>
              </w:rPr>
              <w:t>There are many ways that people can</w:t>
            </w:r>
            <w:r>
              <w:rPr>
                <w:rFonts w:ascii="Georgia" w:hAnsi="Georgia" w:cstheme="minorHAnsi"/>
              </w:rPr>
              <w:t xml:space="preserve"> </w:t>
            </w:r>
            <w:r w:rsidRPr="00B21ABB">
              <w:rPr>
                <w:rFonts w:ascii="Georgia" w:hAnsi="Georgia" w:cstheme="minorHAnsi"/>
              </w:rPr>
              <w:t>serve their community, state, and nation.</w:t>
            </w:r>
          </w:p>
          <w:p w:rsidR="00B21ABB" w:rsidRPr="00ED5F29" w:rsidRDefault="00B21ABB" w:rsidP="00B21ABB">
            <w:pPr>
              <w:pStyle w:val="ListParagraph"/>
              <w:rPr>
                <w:rFonts w:ascii="Georgia" w:hAnsi="Georgia" w:cstheme="minorHAnsi"/>
              </w:rPr>
            </w:pPr>
          </w:p>
        </w:tc>
        <w:tc>
          <w:tcPr>
            <w:tcW w:w="3834" w:type="dxa"/>
          </w:tcPr>
          <w:p w:rsidR="00176D12" w:rsidRDefault="0036571A" w:rsidP="0036571A">
            <w:pPr>
              <w:pStyle w:val="ListParagraph"/>
              <w:numPr>
                <w:ilvl w:val="0"/>
                <w:numId w:val="1"/>
              </w:numPr>
              <w:rPr>
                <w:rFonts w:ascii="Georgia" w:hAnsi="Georgia" w:cstheme="minorHAnsi"/>
              </w:rPr>
            </w:pPr>
            <w:r w:rsidRPr="00ED5F29">
              <w:rPr>
                <w:rFonts w:ascii="Georgia" w:hAnsi="Georgia" w:cstheme="minorHAnsi"/>
              </w:rPr>
              <w:t>Compare, and contrast differing sets of ideas, values, personalities, behaviors, and institutions.</w:t>
            </w:r>
          </w:p>
          <w:p w:rsidR="00761E52" w:rsidRDefault="00761E52" w:rsidP="0036571A">
            <w:pPr>
              <w:pStyle w:val="ListParagraph"/>
              <w:numPr>
                <w:ilvl w:val="0"/>
                <w:numId w:val="1"/>
              </w:numPr>
              <w:rPr>
                <w:rFonts w:ascii="Georgia" w:hAnsi="Georgia" w:cstheme="minorHAnsi"/>
              </w:rPr>
            </w:pPr>
            <w:r>
              <w:rPr>
                <w:rFonts w:ascii="Georgia" w:hAnsi="Georgia" w:cstheme="minorHAnsi"/>
              </w:rPr>
              <w:t>Identify and locate the seven continents and five oceans</w:t>
            </w:r>
          </w:p>
          <w:p w:rsidR="00761E52" w:rsidRDefault="00761E52" w:rsidP="00761E52">
            <w:pPr>
              <w:pStyle w:val="ListParagraph"/>
              <w:numPr>
                <w:ilvl w:val="0"/>
                <w:numId w:val="1"/>
              </w:numPr>
              <w:rPr>
                <w:rFonts w:ascii="Georgia" w:hAnsi="Georgia" w:cstheme="minorHAnsi"/>
              </w:rPr>
            </w:pPr>
            <w:r>
              <w:rPr>
                <w:rFonts w:ascii="Georgia" w:hAnsi="Georgia" w:cstheme="minorHAnsi"/>
              </w:rPr>
              <w:t>Distinguish between the Prime Meridian and the Equator</w:t>
            </w:r>
          </w:p>
          <w:p w:rsidR="00761E52" w:rsidRDefault="00761E52" w:rsidP="00761E52">
            <w:pPr>
              <w:pStyle w:val="ListParagraph"/>
              <w:numPr>
                <w:ilvl w:val="0"/>
                <w:numId w:val="1"/>
              </w:numPr>
              <w:rPr>
                <w:rFonts w:ascii="Georgia" w:hAnsi="Georgia" w:cstheme="minorHAnsi"/>
              </w:rPr>
            </w:pPr>
            <w:r>
              <w:rPr>
                <w:rFonts w:ascii="Georgia" w:hAnsi="Georgia" w:cstheme="minorHAnsi"/>
              </w:rPr>
              <w:t>Locate European countries on a world map</w:t>
            </w:r>
          </w:p>
          <w:p w:rsidR="00761E52" w:rsidRPr="00761E52" w:rsidRDefault="00761E52" w:rsidP="00761E52">
            <w:pPr>
              <w:pStyle w:val="ListParagraph"/>
              <w:ind w:left="360"/>
              <w:rPr>
                <w:rFonts w:ascii="Georgia" w:hAnsi="Georgia" w:cstheme="minorHAnsi"/>
              </w:rPr>
            </w:pPr>
          </w:p>
        </w:tc>
        <w:tc>
          <w:tcPr>
            <w:tcW w:w="3834" w:type="dxa"/>
          </w:tcPr>
          <w:p w:rsidR="00761E52" w:rsidRPr="00761E52" w:rsidRDefault="00761E52" w:rsidP="00761E52">
            <w:pPr>
              <w:pStyle w:val="ListParagraph"/>
              <w:numPr>
                <w:ilvl w:val="0"/>
                <w:numId w:val="10"/>
              </w:numPr>
              <w:rPr>
                <w:rFonts w:ascii="Georgia" w:hAnsi="Georgia" w:cs="Helvetica"/>
              </w:rPr>
            </w:pPr>
            <w:r w:rsidRPr="00761E52">
              <w:rPr>
                <w:rFonts w:ascii="Georgia" w:hAnsi="Georgia" w:cs="Helvetica"/>
              </w:rPr>
              <w:t>Where are the seven continents and the five oceans located on a world map?</w:t>
            </w:r>
          </w:p>
          <w:p w:rsidR="00761E52" w:rsidRPr="00761E52" w:rsidRDefault="00761E52" w:rsidP="00761E52">
            <w:pPr>
              <w:pStyle w:val="ListParagraph"/>
              <w:numPr>
                <w:ilvl w:val="0"/>
                <w:numId w:val="10"/>
              </w:numPr>
              <w:rPr>
                <w:rFonts w:ascii="Georgia" w:hAnsi="Georgia" w:cs="Helvetica"/>
              </w:rPr>
            </w:pPr>
            <w:r w:rsidRPr="00761E52">
              <w:rPr>
                <w:rFonts w:ascii="Georgia" w:hAnsi="Georgia" w:cs="Helvetica"/>
              </w:rPr>
              <w:t>What imaginary lines are used to define hemispheres?</w:t>
            </w:r>
          </w:p>
          <w:p w:rsidR="00761E52" w:rsidRPr="00761E52" w:rsidRDefault="00761E52" w:rsidP="00761E52">
            <w:pPr>
              <w:pStyle w:val="ListParagraph"/>
              <w:numPr>
                <w:ilvl w:val="0"/>
                <w:numId w:val="10"/>
              </w:numPr>
              <w:rPr>
                <w:rFonts w:ascii="Georgia" w:hAnsi="Georgia" w:cs="Helvetica"/>
              </w:rPr>
            </w:pPr>
            <w:r w:rsidRPr="00761E52">
              <w:rPr>
                <w:rFonts w:ascii="Georgia" w:hAnsi="Georgia" w:cs="Helvetica"/>
              </w:rPr>
              <w:t>What are the names of the four hemispheres?</w:t>
            </w:r>
          </w:p>
          <w:p w:rsidR="00761E52" w:rsidRPr="00761E52" w:rsidRDefault="00761E52" w:rsidP="00761E52">
            <w:pPr>
              <w:pStyle w:val="ListParagraph"/>
              <w:numPr>
                <w:ilvl w:val="0"/>
                <w:numId w:val="10"/>
              </w:numPr>
              <w:rPr>
                <w:rFonts w:ascii="Georgia" w:hAnsi="Georgia" w:cs="Helvetica"/>
              </w:rPr>
            </w:pPr>
            <w:r w:rsidRPr="00761E52">
              <w:rPr>
                <w:rFonts w:ascii="Georgia" w:hAnsi="Georgia" w:cs="Helvetica"/>
              </w:rPr>
              <w:t xml:space="preserve"> On which continents are England, Spain, France, and the United States located?</w:t>
            </w:r>
          </w:p>
          <w:p w:rsidR="00761E52" w:rsidRPr="00761E52" w:rsidRDefault="00761E52" w:rsidP="00761E52">
            <w:pPr>
              <w:pStyle w:val="ListParagraph"/>
              <w:numPr>
                <w:ilvl w:val="0"/>
                <w:numId w:val="10"/>
              </w:numPr>
              <w:rPr>
                <w:rFonts w:ascii="Georgia" w:hAnsi="Georgia" w:cs="Helvetica"/>
              </w:rPr>
            </w:pPr>
            <w:r w:rsidRPr="00761E52">
              <w:rPr>
                <w:rFonts w:ascii="Georgia" w:hAnsi="Georgia" w:cs="Helvetica"/>
              </w:rPr>
              <w:t>Where are the countries of England, Spain, and France located on a world map?</w:t>
            </w:r>
          </w:p>
          <w:p w:rsidR="00761E52" w:rsidRPr="00761E52" w:rsidRDefault="00761E52" w:rsidP="00761E52">
            <w:pPr>
              <w:pStyle w:val="ListParagraph"/>
              <w:numPr>
                <w:ilvl w:val="0"/>
                <w:numId w:val="10"/>
              </w:numPr>
              <w:rPr>
                <w:rFonts w:ascii="Georgia" w:hAnsi="Georgia" w:cs="Helvetica"/>
              </w:rPr>
            </w:pPr>
            <w:r w:rsidRPr="00761E52">
              <w:rPr>
                <w:rFonts w:ascii="Georgia" w:hAnsi="Georgia" w:cs="Helvetica"/>
              </w:rPr>
              <w:t>Where are the regions (general areas) of San Salvador in the Bahamas; St. Augustine, Florida; Québec, Canada; and Jamestown,</w:t>
            </w:r>
          </w:p>
          <w:p w:rsidR="00761E52" w:rsidRPr="00761E52" w:rsidRDefault="00761E52" w:rsidP="00761E52">
            <w:pPr>
              <w:pStyle w:val="ListParagraph"/>
              <w:rPr>
                <w:rFonts w:ascii="Georgia" w:hAnsi="Georgia" w:cs="Helvetica"/>
              </w:rPr>
            </w:pPr>
            <w:r w:rsidRPr="00761E52">
              <w:rPr>
                <w:rFonts w:ascii="Georgia" w:hAnsi="Georgia" w:cs="Helvetica"/>
              </w:rPr>
              <w:t>Virginia, located on a map?</w:t>
            </w:r>
          </w:p>
          <w:p w:rsidR="00761E52" w:rsidRDefault="00761E52" w:rsidP="00761E52">
            <w:pPr>
              <w:pStyle w:val="ListParagraph"/>
              <w:numPr>
                <w:ilvl w:val="0"/>
                <w:numId w:val="10"/>
              </w:numPr>
              <w:rPr>
                <w:rFonts w:ascii="Georgia" w:hAnsi="Georgia" w:cs="Helvetica"/>
              </w:rPr>
            </w:pPr>
            <w:r w:rsidRPr="00761E52">
              <w:rPr>
                <w:rFonts w:ascii="Georgia" w:hAnsi="Georgia" w:cs="Helvetica"/>
              </w:rPr>
              <w:t xml:space="preserve"> How is a simple letter-number grid system used to locate places on maps?</w:t>
            </w:r>
          </w:p>
          <w:p w:rsidR="004820F8" w:rsidRDefault="004820F8" w:rsidP="004820F8">
            <w:pPr>
              <w:pStyle w:val="ListParagraph"/>
              <w:numPr>
                <w:ilvl w:val="0"/>
                <w:numId w:val="10"/>
              </w:numPr>
              <w:rPr>
                <w:rFonts w:ascii="Georgia" w:hAnsi="Georgia" w:cs="Helvetica"/>
              </w:rPr>
            </w:pPr>
            <w:r w:rsidRPr="00ED5F29">
              <w:rPr>
                <w:rFonts w:ascii="Georgia" w:hAnsi="Georgia" w:cs="Helvetica"/>
              </w:rPr>
              <w:t>What are some basic principles commonly held by American citizens?</w:t>
            </w:r>
          </w:p>
          <w:p w:rsidR="00B21ABB" w:rsidRDefault="00B21ABB" w:rsidP="00B21ABB">
            <w:pPr>
              <w:pStyle w:val="ListParagraph"/>
              <w:numPr>
                <w:ilvl w:val="0"/>
                <w:numId w:val="10"/>
              </w:numPr>
              <w:rPr>
                <w:rFonts w:ascii="Georgia" w:hAnsi="Georgia" w:cs="Helvetica"/>
              </w:rPr>
            </w:pPr>
            <w:r w:rsidRPr="00B21ABB">
              <w:rPr>
                <w:rFonts w:ascii="Georgia" w:hAnsi="Georgia" w:cs="Helvetica"/>
              </w:rPr>
              <w:t>Why do we observe Veterans Day and</w:t>
            </w:r>
            <w:r>
              <w:rPr>
                <w:rFonts w:ascii="Georgia" w:hAnsi="Georgia" w:cs="Helvetica"/>
              </w:rPr>
              <w:t xml:space="preserve"> </w:t>
            </w:r>
            <w:r w:rsidRPr="00B21ABB">
              <w:rPr>
                <w:rFonts w:ascii="Georgia" w:hAnsi="Georgia" w:cs="Helvetica"/>
              </w:rPr>
              <w:t>Memorial Day?</w:t>
            </w:r>
          </w:p>
          <w:p w:rsidR="00B21ABB" w:rsidRDefault="00B21ABB" w:rsidP="00B21ABB">
            <w:pPr>
              <w:pStyle w:val="ListParagraph"/>
              <w:numPr>
                <w:ilvl w:val="0"/>
                <w:numId w:val="10"/>
              </w:numPr>
              <w:rPr>
                <w:rFonts w:ascii="Georgia" w:hAnsi="Georgia" w:cs="Helvetica"/>
              </w:rPr>
            </w:pPr>
            <w:r w:rsidRPr="00B21ABB">
              <w:rPr>
                <w:rFonts w:ascii="Georgia" w:hAnsi="Georgia" w:cs="Helvetica"/>
              </w:rPr>
              <w:t>How can people serve their community,</w:t>
            </w:r>
            <w:r>
              <w:rPr>
                <w:rFonts w:ascii="Georgia" w:hAnsi="Georgia" w:cs="Helvetica"/>
              </w:rPr>
              <w:t xml:space="preserve"> </w:t>
            </w:r>
            <w:r w:rsidRPr="00B21ABB">
              <w:rPr>
                <w:rFonts w:ascii="Georgia" w:hAnsi="Georgia" w:cs="Helvetica"/>
              </w:rPr>
              <w:t xml:space="preserve">state, and nation?   </w:t>
            </w:r>
          </w:p>
          <w:p w:rsidR="00B21ABB" w:rsidRPr="00B21ABB" w:rsidRDefault="00B21ABB" w:rsidP="00B21ABB">
            <w:pPr>
              <w:pStyle w:val="ListParagraph"/>
              <w:numPr>
                <w:ilvl w:val="0"/>
                <w:numId w:val="10"/>
              </w:numPr>
              <w:rPr>
                <w:rFonts w:ascii="Georgia" w:hAnsi="Georgia" w:cs="Helvetica"/>
              </w:rPr>
            </w:pPr>
            <w:r w:rsidRPr="00B21ABB">
              <w:rPr>
                <w:rFonts w:ascii="Georgia" w:hAnsi="Georgia" w:cs="Helvetica"/>
              </w:rPr>
              <w:t>How did some American</w:t>
            </w:r>
          </w:p>
          <w:p w:rsidR="00B21ABB" w:rsidRDefault="00B21ABB" w:rsidP="00B21ABB">
            <w:pPr>
              <w:rPr>
                <w:rFonts w:ascii="Georgia" w:hAnsi="Georgia" w:cs="Helvetica"/>
              </w:rPr>
            </w:pPr>
            <w:r>
              <w:rPr>
                <w:rFonts w:ascii="Georgia" w:hAnsi="Georgia" w:cs="Helvetica"/>
              </w:rPr>
              <w:t xml:space="preserve">              c</w:t>
            </w:r>
            <w:r w:rsidRPr="00B21ABB">
              <w:rPr>
                <w:rFonts w:ascii="Georgia" w:hAnsi="Georgia" w:cs="Helvetica"/>
              </w:rPr>
              <w:t xml:space="preserve">itizens work to defend </w:t>
            </w:r>
            <w:r>
              <w:rPr>
                <w:rFonts w:ascii="Georgia" w:hAnsi="Georgia" w:cs="Helvetica"/>
              </w:rPr>
              <w:t xml:space="preserve"> </w:t>
            </w:r>
          </w:p>
          <w:p w:rsidR="00B21ABB" w:rsidRPr="00B21ABB" w:rsidRDefault="00B21ABB" w:rsidP="00B21ABB">
            <w:pPr>
              <w:rPr>
                <w:rFonts w:ascii="Georgia" w:hAnsi="Georgia" w:cs="Helvetica"/>
              </w:rPr>
            </w:pPr>
            <w:r>
              <w:rPr>
                <w:rFonts w:ascii="Georgia" w:hAnsi="Georgia" w:cs="Helvetica"/>
              </w:rPr>
              <w:t xml:space="preserve">              </w:t>
            </w:r>
            <w:r w:rsidRPr="00B21ABB">
              <w:rPr>
                <w:rFonts w:ascii="Georgia" w:hAnsi="Georgia" w:cs="Helvetica"/>
              </w:rPr>
              <w:t>America’s basic principles?</w:t>
            </w:r>
          </w:p>
          <w:p w:rsidR="00B21ABB" w:rsidRDefault="00B21ABB" w:rsidP="00B21ABB">
            <w:pPr>
              <w:rPr>
                <w:rFonts w:ascii="Georgia" w:hAnsi="Georgia" w:cs="Helvetica"/>
              </w:rPr>
            </w:pPr>
          </w:p>
          <w:p w:rsidR="00B21ABB" w:rsidRDefault="00B21ABB" w:rsidP="00B21ABB">
            <w:pPr>
              <w:rPr>
                <w:rFonts w:ascii="Georgia" w:hAnsi="Georgia" w:cs="Helvetica"/>
              </w:rPr>
            </w:pPr>
          </w:p>
          <w:p w:rsidR="00B21ABB" w:rsidRPr="00B21ABB" w:rsidRDefault="00B21ABB" w:rsidP="00B21ABB">
            <w:pPr>
              <w:rPr>
                <w:rFonts w:ascii="Georgia" w:hAnsi="Georgia" w:cs="Helvetica"/>
              </w:rPr>
            </w:pPr>
          </w:p>
        </w:tc>
      </w:tr>
      <w:tr w:rsidR="00BA3433" w:rsidTr="00ED5F29">
        <w:tc>
          <w:tcPr>
            <w:tcW w:w="15336" w:type="dxa"/>
            <w:gridSpan w:val="4"/>
          </w:tcPr>
          <w:p w:rsidR="00BA3433" w:rsidRPr="006E5A49" w:rsidRDefault="00176D12" w:rsidP="00ED5F29">
            <w:pPr>
              <w:jc w:val="center"/>
              <w:rPr>
                <w:rFonts w:ascii="Helvetica" w:hAnsi="Helvetica" w:cs="Helvetica"/>
                <w:b/>
                <w:sz w:val="44"/>
                <w:szCs w:val="28"/>
              </w:rPr>
            </w:pPr>
            <w:r>
              <w:rPr>
                <w:rFonts w:ascii="Helvetica" w:hAnsi="Helvetica" w:cs="Helvetica"/>
                <w:sz w:val="28"/>
                <w:szCs w:val="28"/>
              </w:rPr>
              <w:lastRenderedPageBreak/>
              <w:br w:type="page"/>
            </w:r>
            <w:r w:rsidR="0036571A">
              <w:rPr>
                <w:rFonts w:ascii="Helvetica" w:hAnsi="Helvetica" w:cs="Helvetica"/>
                <w:b/>
                <w:sz w:val="44"/>
                <w:szCs w:val="28"/>
              </w:rPr>
              <w:t>Math</w:t>
            </w:r>
          </w:p>
        </w:tc>
      </w:tr>
      <w:tr w:rsidR="00BA3433" w:rsidTr="00ED5F29">
        <w:trPr>
          <w:trHeight w:val="369"/>
        </w:trPr>
        <w:tc>
          <w:tcPr>
            <w:tcW w:w="3348" w:type="dxa"/>
          </w:tcPr>
          <w:p w:rsidR="00BA3433" w:rsidRPr="006E5A49" w:rsidRDefault="00BA3433" w:rsidP="00ED5F29">
            <w:pPr>
              <w:rPr>
                <w:rFonts w:ascii="Georgia" w:hAnsi="Georgia" w:cs="Helvetica"/>
                <w:b/>
                <w:sz w:val="28"/>
                <w:szCs w:val="28"/>
              </w:rPr>
            </w:pPr>
            <w:r>
              <w:rPr>
                <w:rFonts w:ascii="Georgia" w:hAnsi="Georgia" w:cs="Helvetica"/>
                <w:b/>
                <w:sz w:val="28"/>
                <w:szCs w:val="28"/>
              </w:rPr>
              <w:t>Driving Objectives:</w:t>
            </w:r>
          </w:p>
        </w:tc>
        <w:tc>
          <w:tcPr>
            <w:tcW w:w="4320" w:type="dxa"/>
          </w:tcPr>
          <w:p w:rsidR="00BA3433" w:rsidRPr="006E5A49" w:rsidRDefault="00BA3433" w:rsidP="00ED5F29">
            <w:pPr>
              <w:rPr>
                <w:rFonts w:ascii="Georgia" w:hAnsi="Georgia" w:cs="Helvetica"/>
                <w:b/>
                <w:sz w:val="28"/>
                <w:szCs w:val="28"/>
              </w:rPr>
            </w:pPr>
            <w:r>
              <w:rPr>
                <w:rFonts w:ascii="Georgia" w:hAnsi="Georgia" w:cs="Helvetica"/>
                <w:b/>
                <w:sz w:val="28"/>
                <w:szCs w:val="28"/>
              </w:rPr>
              <w:t>Essential Understanding:</w:t>
            </w:r>
          </w:p>
        </w:tc>
        <w:tc>
          <w:tcPr>
            <w:tcW w:w="3834" w:type="dxa"/>
          </w:tcPr>
          <w:p w:rsidR="00BA3433" w:rsidRPr="006E5A49" w:rsidRDefault="00BA3433" w:rsidP="00ED5F29">
            <w:pPr>
              <w:rPr>
                <w:rFonts w:ascii="Georgia" w:hAnsi="Georgia" w:cs="Helvetica"/>
                <w:b/>
                <w:sz w:val="28"/>
                <w:szCs w:val="28"/>
              </w:rPr>
            </w:pPr>
            <w:r>
              <w:rPr>
                <w:rFonts w:ascii="Georgia" w:hAnsi="Georgia" w:cs="Helvetica"/>
                <w:b/>
                <w:sz w:val="28"/>
                <w:szCs w:val="28"/>
              </w:rPr>
              <w:t>Essential Skills:</w:t>
            </w:r>
          </w:p>
        </w:tc>
        <w:tc>
          <w:tcPr>
            <w:tcW w:w="3834" w:type="dxa"/>
          </w:tcPr>
          <w:p w:rsidR="00BA3433" w:rsidRPr="006E5A49" w:rsidRDefault="00BA3433" w:rsidP="00ED5F29">
            <w:pPr>
              <w:rPr>
                <w:rFonts w:ascii="Georgia" w:hAnsi="Georgia" w:cs="Helvetica"/>
                <w:b/>
                <w:sz w:val="28"/>
                <w:szCs w:val="28"/>
              </w:rPr>
            </w:pPr>
            <w:r>
              <w:rPr>
                <w:rFonts w:ascii="Georgia" w:hAnsi="Georgia" w:cs="Helvetica"/>
                <w:b/>
                <w:sz w:val="28"/>
                <w:szCs w:val="28"/>
              </w:rPr>
              <w:t>Essential Questions:</w:t>
            </w:r>
          </w:p>
        </w:tc>
      </w:tr>
      <w:tr w:rsidR="00BA3433" w:rsidTr="00ED5F29">
        <w:trPr>
          <w:trHeight w:val="368"/>
        </w:trPr>
        <w:tc>
          <w:tcPr>
            <w:tcW w:w="3348" w:type="dxa"/>
          </w:tcPr>
          <w:p w:rsidR="0098735B" w:rsidRPr="0041593E" w:rsidRDefault="0098735B" w:rsidP="0041593E">
            <w:pPr>
              <w:rPr>
                <w:rFonts w:ascii="Georgia" w:hAnsi="Georgia" w:cstheme="minorHAnsi"/>
                <w:b/>
              </w:rPr>
            </w:pPr>
            <w:r w:rsidRPr="0041593E">
              <w:rPr>
                <w:rFonts w:ascii="Georgia" w:hAnsi="Georgia" w:cstheme="minorHAnsi"/>
                <w:b/>
              </w:rPr>
              <w:t>3.17 The student will</w:t>
            </w:r>
          </w:p>
          <w:p w:rsidR="0098735B" w:rsidRPr="0041593E" w:rsidRDefault="0098735B" w:rsidP="0041593E">
            <w:pPr>
              <w:rPr>
                <w:rFonts w:ascii="Georgia" w:hAnsi="Georgia" w:cstheme="minorHAnsi"/>
              </w:rPr>
            </w:pPr>
            <w:r w:rsidRPr="0041593E">
              <w:rPr>
                <w:rFonts w:ascii="Georgia" w:hAnsi="Georgia" w:cstheme="minorHAnsi"/>
              </w:rPr>
              <w:t>a) collect and organize data, using observations, measurements, surveys, or experiments;</w:t>
            </w:r>
          </w:p>
          <w:p w:rsidR="0098735B" w:rsidRPr="0041593E" w:rsidRDefault="0098735B" w:rsidP="0041593E">
            <w:pPr>
              <w:rPr>
                <w:rFonts w:ascii="Georgia" w:hAnsi="Georgia" w:cstheme="minorHAnsi"/>
              </w:rPr>
            </w:pPr>
            <w:r w:rsidRPr="0041593E">
              <w:rPr>
                <w:rFonts w:ascii="Georgia" w:hAnsi="Georgia" w:cstheme="minorHAnsi"/>
              </w:rPr>
              <w:t>b) construct a line plot, a picture graph, or a bar graph to represent the data; and</w:t>
            </w:r>
          </w:p>
          <w:p w:rsidR="0098735B" w:rsidRPr="0041593E" w:rsidRDefault="0098735B" w:rsidP="0041593E">
            <w:pPr>
              <w:rPr>
                <w:rFonts w:ascii="Georgia" w:hAnsi="Georgia" w:cstheme="minorHAnsi"/>
              </w:rPr>
            </w:pPr>
            <w:r w:rsidRPr="0041593E">
              <w:rPr>
                <w:rFonts w:ascii="Georgia" w:hAnsi="Georgia" w:cstheme="minorHAnsi"/>
              </w:rPr>
              <w:t xml:space="preserve">c) </w:t>
            </w:r>
            <w:proofErr w:type="gramStart"/>
            <w:r w:rsidRPr="0041593E">
              <w:rPr>
                <w:rFonts w:ascii="Georgia" w:hAnsi="Georgia" w:cstheme="minorHAnsi"/>
              </w:rPr>
              <w:t>read</w:t>
            </w:r>
            <w:proofErr w:type="gramEnd"/>
            <w:r w:rsidRPr="0041593E">
              <w:rPr>
                <w:rFonts w:ascii="Georgia" w:hAnsi="Georgia" w:cstheme="minorHAnsi"/>
              </w:rPr>
              <w:t xml:space="preserve"> and interpret the data represented in line plots, bar graphs, and picture graphs and write a sentence analyzing the data.</w:t>
            </w:r>
          </w:p>
        </w:tc>
        <w:tc>
          <w:tcPr>
            <w:tcW w:w="4320" w:type="dxa"/>
          </w:tcPr>
          <w:p w:rsidR="0098735B" w:rsidRDefault="0098735B" w:rsidP="0098735B">
            <w:pPr>
              <w:pStyle w:val="ListParagraph"/>
              <w:numPr>
                <w:ilvl w:val="0"/>
                <w:numId w:val="9"/>
              </w:numPr>
              <w:rPr>
                <w:rFonts w:ascii="Georgia" w:hAnsi="Georgia" w:cstheme="minorHAnsi"/>
              </w:rPr>
            </w:pPr>
            <w:r w:rsidRPr="0041593E">
              <w:rPr>
                <w:rFonts w:ascii="Georgia" w:hAnsi="Georgia" w:cstheme="minorHAnsi"/>
              </w:rPr>
              <w:t>Understand how to estimate measures of liquid volume.</w:t>
            </w:r>
          </w:p>
          <w:p w:rsidR="00B21ABB" w:rsidRPr="0041593E" w:rsidRDefault="00B21ABB" w:rsidP="00B21ABB">
            <w:pPr>
              <w:pStyle w:val="ListParagraph"/>
              <w:rPr>
                <w:rFonts w:ascii="Georgia" w:hAnsi="Georgia" w:cstheme="minorHAnsi"/>
              </w:rPr>
            </w:pPr>
          </w:p>
          <w:p w:rsidR="0098735B" w:rsidRPr="0041593E" w:rsidRDefault="0098735B" w:rsidP="0098735B">
            <w:pPr>
              <w:pStyle w:val="ListParagraph"/>
              <w:numPr>
                <w:ilvl w:val="0"/>
                <w:numId w:val="9"/>
              </w:numPr>
              <w:rPr>
                <w:rFonts w:ascii="Georgia" w:hAnsi="Georgia" w:cstheme="minorHAnsi"/>
              </w:rPr>
            </w:pPr>
            <w:r w:rsidRPr="0041593E">
              <w:rPr>
                <w:rFonts w:ascii="Georgia" w:hAnsi="Georgia" w:cstheme="minorHAnsi"/>
              </w:rPr>
              <w:t>Understand how to determine the actual measure of liquid volume</w:t>
            </w:r>
          </w:p>
          <w:p w:rsidR="00BA3433" w:rsidRDefault="00BA3433"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Default="00B21ABB" w:rsidP="0098735B">
            <w:pPr>
              <w:pStyle w:val="ListParagraph"/>
              <w:rPr>
                <w:rFonts w:ascii="Georgia" w:hAnsi="Georgia" w:cs="Helvetica"/>
              </w:rPr>
            </w:pPr>
          </w:p>
          <w:p w:rsidR="00B21ABB" w:rsidRPr="00B21ABB" w:rsidRDefault="00B21ABB" w:rsidP="00B21ABB">
            <w:pPr>
              <w:rPr>
                <w:rFonts w:ascii="Georgia" w:hAnsi="Georgia" w:cs="Helvetica"/>
              </w:rPr>
            </w:pPr>
          </w:p>
        </w:tc>
        <w:tc>
          <w:tcPr>
            <w:tcW w:w="3834" w:type="dxa"/>
          </w:tcPr>
          <w:p w:rsidR="0098735B" w:rsidRPr="0041593E" w:rsidRDefault="0098735B" w:rsidP="0098735B">
            <w:pPr>
              <w:pStyle w:val="Bullet1"/>
              <w:numPr>
                <w:ilvl w:val="0"/>
                <w:numId w:val="1"/>
              </w:numPr>
              <w:rPr>
                <w:rFonts w:ascii="Georgia" w:hAnsi="Georgia"/>
                <w:b/>
                <w:sz w:val="22"/>
                <w:szCs w:val="22"/>
              </w:rPr>
            </w:pPr>
            <w:r w:rsidRPr="0041593E">
              <w:rPr>
                <w:rFonts w:ascii="Georgia" w:hAnsi="Georgia"/>
                <w:sz w:val="22"/>
                <w:szCs w:val="22"/>
              </w:rPr>
              <w:t>Estimate and use U.S. Customary and metric units to measure liquid volume.</w:t>
            </w:r>
          </w:p>
          <w:p w:rsidR="0098735B" w:rsidRPr="0041593E" w:rsidRDefault="0098735B" w:rsidP="0098735B">
            <w:pPr>
              <w:pStyle w:val="Bullet1"/>
              <w:numPr>
                <w:ilvl w:val="0"/>
                <w:numId w:val="1"/>
              </w:numPr>
              <w:rPr>
                <w:rFonts w:ascii="Georgia" w:hAnsi="Georgia"/>
                <w:b/>
                <w:sz w:val="22"/>
                <w:szCs w:val="22"/>
              </w:rPr>
            </w:pPr>
            <w:r w:rsidRPr="0041593E">
              <w:rPr>
                <w:rFonts w:ascii="Georgia" w:hAnsi="Georgia"/>
                <w:sz w:val="22"/>
                <w:szCs w:val="22"/>
              </w:rPr>
              <w:t>Determine the actual measure of liquid volume using U.S. Customary.</w:t>
            </w:r>
          </w:p>
          <w:p w:rsidR="00BA3433" w:rsidRPr="0041593E" w:rsidRDefault="00BA3433" w:rsidP="0098735B">
            <w:pPr>
              <w:pStyle w:val="ListParagraph"/>
              <w:ind w:left="360"/>
              <w:rPr>
                <w:rFonts w:ascii="Georgia" w:hAnsi="Georgia" w:cs="Helvetica"/>
              </w:rPr>
            </w:pPr>
          </w:p>
        </w:tc>
        <w:tc>
          <w:tcPr>
            <w:tcW w:w="3834" w:type="dxa"/>
          </w:tcPr>
          <w:p w:rsidR="00BA3433" w:rsidRPr="0041593E" w:rsidRDefault="0098735B" w:rsidP="00ED5F29">
            <w:pPr>
              <w:pStyle w:val="ListParagraph"/>
              <w:numPr>
                <w:ilvl w:val="0"/>
                <w:numId w:val="10"/>
              </w:numPr>
              <w:rPr>
                <w:rFonts w:ascii="Georgia" w:hAnsi="Georgia" w:cstheme="minorHAnsi"/>
              </w:rPr>
            </w:pPr>
            <w:r w:rsidRPr="0041593E">
              <w:rPr>
                <w:rFonts w:ascii="Georgia" w:hAnsi="Georgia" w:cstheme="minorHAnsi"/>
              </w:rPr>
              <w:t>What instruments is used to measure liquid volume?</w:t>
            </w:r>
          </w:p>
          <w:p w:rsidR="0098735B" w:rsidRPr="0041593E" w:rsidRDefault="0098735B" w:rsidP="0098735B">
            <w:pPr>
              <w:pStyle w:val="ListParagraph"/>
              <w:rPr>
                <w:rFonts w:ascii="Georgia" w:hAnsi="Georgia" w:cstheme="minorHAnsi"/>
              </w:rPr>
            </w:pPr>
          </w:p>
          <w:p w:rsidR="0098735B" w:rsidRPr="0041593E" w:rsidRDefault="0098735B" w:rsidP="00ED5F29">
            <w:pPr>
              <w:pStyle w:val="ListParagraph"/>
              <w:numPr>
                <w:ilvl w:val="0"/>
                <w:numId w:val="10"/>
              </w:numPr>
              <w:rPr>
                <w:rFonts w:ascii="Georgia" w:hAnsi="Georgia" w:cstheme="minorHAnsi"/>
              </w:rPr>
            </w:pPr>
            <w:r w:rsidRPr="0041593E">
              <w:rPr>
                <w:rFonts w:ascii="Georgia" w:hAnsi="Georgia" w:cstheme="minorHAnsi"/>
              </w:rPr>
              <w:t>What type of graph could be used to compare the results of water quality on different days?</w:t>
            </w:r>
          </w:p>
        </w:tc>
      </w:tr>
    </w:tbl>
    <w:tbl>
      <w:tblPr>
        <w:tblStyle w:val="TableGrid1"/>
        <w:tblW w:w="0" w:type="auto"/>
        <w:tblLook w:val="04A0" w:firstRow="1" w:lastRow="0" w:firstColumn="1" w:lastColumn="0" w:noHBand="0" w:noVBand="1"/>
      </w:tblPr>
      <w:tblGrid>
        <w:gridCol w:w="3348"/>
        <w:gridCol w:w="4320"/>
        <w:gridCol w:w="3834"/>
        <w:gridCol w:w="3834"/>
      </w:tblGrid>
      <w:tr w:rsidR="0036571A" w:rsidRPr="00B756A6" w:rsidTr="00ED5F29">
        <w:tc>
          <w:tcPr>
            <w:tcW w:w="15336" w:type="dxa"/>
            <w:gridSpan w:val="4"/>
          </w:tcPr>
          <w:p w:rsidR="0036571A" w:rsidRPr="00B756A6" w:rsidRDefault="0036571A" w:rsidP="00ED5F29">
            <w:pPr>
              <w:jc w:val="center"/>
              <w:rPr>
                <w:rFonts w:ascii="Helvetica" w:eastAsia="Cambria" w:hAnsi="Helvetica" w:cs="Helvetica"/>
                <w:b/>
                <w:sz w:val="44"/>
                <w:szCs w:val="28"/>
              </w:rPr>
            </w:pPr>
            <w:r w:rsidRPr="00B756A6">
              <w:rPr>
                <w:rFonts w:ascii="Helvetica" w:eastAsia="Cambria" w:hAnsi="Helvetica" w:cs="Helvetica"/>
                <w:b/>
                <w:sz w:val="44"/>
                <w:szCs w:val="28"/>
              </w:rPr>
              <w:lastRenderedPageBreak/>
              <w:t>Reading</w:t>
            </w:r>
          </w:p>
        </w:tc>
      </w:tr>
      <w:tr w:rsidR="0036571A" w:rsidRPr="00B756A6" w:rsidTr="00ED5F29">
        <w:trPr>
          <w:trHeight w:val="369"/>
        </w:trPr>
        <w:tc>
          <w:tcPr>
            <w:tcW w:w="3348" w:type="dxa"/>
          </w:tcPr>
          <w:p w:rsidR="0036571A" w:rsidRPr="00B756A6" w:rsidRDefault="0036571A" w:rsidP="00ED5F29">
            <w:pPr>
              <w:rPr>
                <w:rFonts w:ascii="Georgia" w:eastAsia="Cambria" w:hAnsi="Georgia" w:cs="Helvetica"/>
                <w:b/>
                <w:sz w:val="28"/>
                <w:szCs w:val="28"/>
              </w:rPr>
            </w:pPr>
            <w:r w:rsidRPr="00B756A6">
              <w:rPr>
                <w:rFonts w:ascii="Georgia" w:eastAsia="Cambria" w:hAnsi="Georgia" w:cs="Helvetica"/>
                <w:b/>
                <w:sz w:val="28"/>
                <w:szCs w:val="28"/>
              </w:rPr>
              <w:t>Driving Objectives:</w:t>
            </w:r>
          </w:p>
        </w:tc>
        <w:tc>
          <w:tcPr>
            <w:tcW w:w="4320" w:type="dxa"/>
          </w:tcPr>
          <w:p w:rsidR="0036571A" w:rsidRPr="00B756A6" w:rsidRDefault="0036571A" w:rsidP="00ED5F29">
            <w:pPr>
              <w:rPr>
                <w:rFonts w:ascii="Georgia" w:eastAsia="Cambria" w:hAnsi="Georgia" w:cs="Helvetica"/>
                <w:b/>
                <w:sz w:val="28"/>
                <w:szCs w:val="28"/>
              </w:rPr>
            </w:pPr>
            <w:r w:rsidRPr="00B756A6">
              <w:rPr>
                <w:rFonts w:ascii="Georgia" w:eastAsia="Cambria" w:hAnsi="Georgia" w:cs="Helvetica"/>
                <w:b/>
                <w:sz w:val="28"/>
                <w:szCs w:val="28"/>
              </w:rPr>
              <w:t>Essential Understanding:</w:t>
            </w:r>
          </w:p>
        </w:tc>
        <w:tc>
          <w:tcPr>
            <w:tcW w:w="3834" w:type="dxa"/>
          </w:tcPr>
          <w:p w:rsidR="0036571A" w:rsidRPr="00B756A6" w:rsidRDefault="0036571A" w:rsidP="00ED5F29">
            <w:pPr>
              <w:rPr>
                <w:rFonts w:ascii="Georgia" w:eastAsia="Cambria" w:hAnsi="Georgia" w:cs="Helvetica"/>
                <w:b/>
                <w:sz w:val="28"/>
                <w:szCs w:val="28"/>
              </w:rPr>
            </w:pPr>
            <w:r w:rsidRPr="00B756A6">
              <w:rPr>
                <w:rFonts w:ascii="Georgia" w:eastAsia="Cambria" w:hAnsi="Georgia" w:cs="Helvetica"/>
                <w:b/>
                <w:sz w:val="28"/>
                <w:szCs w:val="28"/>
              </w:rPr>
              <w:t>Essential Skills:</w:t>
            </w:r>
          </w:p>
        </w:tc>
        <w:tc>
          <w:tcPr>
            <w:tcW w:w="3834" w:type="dxa"/>
          </w:tcPr>
          <w:p w:rsidR="0036571A" w:rsidRPr="00B756A6" w:rsidRDefault="0036571A" w:rsidP="00ED5F29">
            <w:pPr>
              <w:rPr>
                <w:rFonts w:ascii="Georgia" w:eastAsia="Cambria" w:hAnsi="Georgia" w:cs="Helvetica"/>
                <w:b/>
                <w:sz w:val="28"/>
                <w:szCs w:val="28"/>
              </w:rPr>
            </w:pPr>
            <w:r w:rsidRPr="00B756A6">
              <w:rPr>
                <w:rFonts w:ascii="Georgia" w:eastAsia="Cambria" w:hAnsi="Georgia" w:cs="Helvetica"/>
                <w:b/>
                <w:sz w:val="28"/>
                <w:szCs w:val="28"/>
              </w:rPr>
              <w:t>Essential Questions:</w:t>
            </w:r>
          </w:p>
        </w:tc>
      </w:tr>
      <w:tr w:rsidR="0036571A" w:rsidRPr="00B756A6" w:rsidTr="00ED5F29">
        <w:trPr>
          <w:trHeight w:val="368"/>
        </w:trPr>
        <w:tc>
          <w:tcPr>
            <w:tcW w:w="3348" w:type="dxa"/>
          </w:tcPr>
          <w:p w:rsidR="0036571A" w:rsidRPr="0041593E" w:rsidRDefault="0036571A" w:rsidP="0041593E">
            <w:pPr>
              <w:contextualSpacing/>
              <w:rPr>
                <w:rFonts w:ascii="Georgia" w:eastAsia="Cambria" w:hAnsi="Georgia" w:cs="Helvetica"/>
                <w:b/>
              </w:rPr>
            </w:pPr>
            <w:r w:rsidRPr="0041593E">
              <w:rPr>
                <w:rFonts w:ascii="Georgia" w:eastAsia="Cambria" w:hAnsi="Georgia" w:cs="Helvetica"/>
                <w:b/>
              </w:rPr>
              <w:t>3.1 The student will use effective communication skills in group activities.</w:t>
            </w:r>
          </w:p>
          <w:p w:rsidR="0036571A" w:rsidRPr="0041593E" w:rsidRDefault="0036571A" w:rsidP="0041593E">
            <w:pPr>
              <w:contextualSpacing/>
              <w:rPr>
                <w:rFonts w:ascii="Georgia" w:eastAsia="Cambria" w:hAnsi="Georgia" w:cs="Helvetica"/>
              </w:rPr>
            </w:pPr>
            <w:r w:rsidRPr="0041593E">
              <w:rPr>
                <w:rFonts w:ascii="Georgia" w:eastAsia="Cambria" w:hAnsi="Georgia" w:cs="Helvetica"/>
              </w:rPr>
              <w:t>a) Listen attentively by making eye contact, facing the speaker, asking questions, and summarizing what is said.</w:t>
            </w:r>
          </w:p>
          <w:p w:rsidR="0036571A" w:rsidRPr="0041593E" w:rsidRDefault="0036571A" w:rsidP="0041593E">
            <w:pPr>
              <w:contextualSpacing/>
              <w:rPr>
                <w:rFonts w:ascii="Georgia" w:eastAsia="Cambria" w:hAnsi="Georgia" w:cs="Helvetica"/>
              </w:rPr>
            </w:pPr>
            <w:r w:rsidRPr="0041593E">
              <w:rPr>
                <w:rFonts w:ascii="Georgia" w:eastAsia="Cambria" w:hAnsi="Georgia" w:cs="Helvetica"/>
              </w:rPr>
              <w:t>b) Ask and respond to questions from teachers and other group members.</w:t>
            </w:r>
          </w:p>
          <w:p w:rsidR="0036571A" w:rsidRPr="0041593E" w:rsidRDefault="0036571A" w:rsidP="0041593E">
            <w:pPr>
              <w:contextualSpacing/>
              <w:rPr>
                <w:rFonts w:ascii="Georgia" w:eastAsia="Cambria" w:hAnsi="Georgia" w:cs="Helvetica"/>
              </w:rPr>
            </w:pPr>
            <w:r w:rsidRPr="0041593E">
              <w:rPr>
                <w:rFonts w:ascii="Georgia" w:eastAsia="Cambria" w:hAnsi="Georgia" w:cs="Helvetica"/>
              </w:rPr>
              <w:t>c) Explain what has been learned.</w:t>
            </w:r>
          </w:p>
          <w:p w:rsidR="0036571A" w:rsidRPr="0041593E" w:rsidRDefault="0036571A" w:rsidP="0041593E">
            <w:pPr>
              <w:contextualSpacing/>
              <w:rPr>
                <w:rFonts w:ascii="Georgia" w:eastAsia="Cambria" w:hAnsi="Georgia" w:cs="Helvetica"/>
                <w:b/>
              </w:rPr>
            </w:pPr>
            <w:r w:rsidRPr="0041593E">
              <w:rPr>
                <w:rFonts w:ascii="Georgia" w:eastAsia="Cambria" w:hAnsi="Georgia" w:cs="Helvetica"/>
                <w:b/>
              </w:rPr>
              <w:t>3.2 The student will present brief oral reports.</w:t>
            </w:r>
          </w:p>
          <w:p w:rsidR="0036571A" w:rsidRPr="0041593E" w:rsidRDefault="0036571A" w:rsidP="0041593E">
            <w:pPr>
              <w:contextualSpacing/>
              <w:rPr>
                <w:rFonts w:ascii="Georgia" w:eastAsia="Cambria" w:hAnsi="Georgia" w:cs="Helvetica"/>
              </w:rPr>
            </w:pPr>
            <w:r w:rsidRPr="0041593E">
              <w:rPr>
                <w:rFonts w:ascii="Georgia" w:eastAsia="Cambria" w:hAnsi="Georgia" w:cs="Helvetica"/>
              </w:rPr>
              <w:t>a) Speak clearly.</w:t>
            </w:r>
          </w:p>
          <w:p w:rsidR="0036571A" w:rsidRPr="0041593E" w:rsidRDefault="0036571A" w:rsidP="0041593E">
            <w:pPr>
              <w:contextualSpacing/>
              <w:rPr>
                <w:rFonts w:ascii="Georgia" w:eastAsia="Cambria" w:hAnsi="Georgia" w:cs="Helvetica"/>
              </w:rPr>
            </w:pPr>
            <w:r w:rsidRPr="0041593E">
              <w:rPr>
                <w:rFonts w:ascii="Georgia" w:eastAsia="Cambria" w:hAnsi="Georgia" w:cs="Helvetica"/>
              </w:rPr>
              <w:t>b) Use appropriate volume and pitch.</w:t>
            </w:r>
          </w:p>
          <w:p w:rsidR="0036571A" w:rsidRPr="0041593E" w:rsidRDefault="0036571A" w:rsidP="0041593E">
            <w:pPr>
              <w:contextualSpacing/>
              <w:rPr>
                <w:rFonts w:ascii="Georgia" w:eastAsia="Cambria" w:hAnsi="Georgia" w:cs="Helvetica"/>
              </w:rPr>
            </w:pPr>
            <w:r w:rsidRPr="0041593E">
              <w:rPr>
                <w:rFonts w:ascii="Georgia" w:eastAsia="Cambria" w:hAnsi="Georgia" w:cs="Helvetica"/>
              </w:rPr>
              <w:t>c) Speak at an understandable rate.</w:t>
            </w:r>
          </w:p>
          <w:p w:rsidR="0036571A" w:rsidRPr="0041593E" w:rsidRDefault="0036571A" w:rsidP="0041593E">
            <w:pPr>
              <w:contextualSpacing/>
              <w:rPr>
                <w:rFonts w:ascii="Georgia" w:eastAsia="Cambria" w:hAnsi="Georgia" w:cs="Helvetica"/>
              </w:rPr>
            </w:pPr>
            <w:r w:rsidRPr="0041593E">
              <w:rPr>
                <w:rFonts w:ascii="Georgia" w:eastAsia="Cambria" w:hAnsi="Georgia" w:cs="Helvetica"/>
              </w:rPr>
              <w:t>d) Organize ideas sequentially or around major points of information.</w:t>
            </w:r>
          </w:p>
          <w:p w:rsidR="0036571A" w:rsidRPr="0041593E" w:rsidRDefault="0036571A" w:rsidP="0041593E">
            <w:pPr>
              <w:contextualSpacing/>
              <w:rPr>
                <w:rFonts w:ascii="Georgia" w:eastAsia="Cambria" w:hAnsi="Georgia" w:cs="Helvetica"/>
              </w:rPr>
            </w:pPr>
            <w:r w:rsidRPr="0041593E">
              <w:rPr>
                <w:rFonts w:ascii="Georgia" w:eastAsia="Cambria" w:hAnsi="Georgia" w:cs="Helvetica"/>
              </w:rPr>
              <w:t>e) Use grammatically correct language and specific vocabulary to communicate ideas.</w:t>
            </w:r>
          </w:p>
          <w:p w:rsidR="0041593E" w:rsidRPr="0041593E" w:rsidRDefault="0041593E" w:rsidP="0041593E">
            <w:pPr>
              <w:contextualSpacing/>
              <w:rPr>
                <w:rFonts w:ascii="Georgia" w:eastAsia="Cambria" w:hAnsi="Georgia" w:cs="Helvetica"/>
              </w:rPr>
            </w:pPr>
          </w:p>
          <w:p w:rsidR="0036571A" w:rsidRPr="0041593E" w:rsidRDefault="0036571A" w:rsidP="0041593E">
            <w:pPr>
              <w:contextualSpacing/>
              <w:rPr>
                <w:rFonts w:ascii="Georgia" w:eastAsia="Cambria" w:hAnsi="Georgia" w:cs="Helvetica"/>
                <w:b/>
              </w:rPr>
            </w:pPr>
            <w:r w:rsidRPr="0041593E">
              <w:rPr>
                <w:rFonts w:ascii="Georgia" w:eastAsia="Cambria" w:hAnsi="Georgia" w:cs="Helvetica"/>
                <w:b/>
              </w:rPr>
              <w:t>3.7 The student will demonstrate comprehension of information from a variety of print resources.</w:t>
            </w:r>
          </w:p>
          <w:p w:rsidR="0036571A" w:rsidRPr="0041593E" w:rsidRDefault="0036571A" w:rsidP="0041593E">
            <w:pPr>
              <w:contextualSpacing/>
              <w:rPr>
                <w:rFonts w:ascii="Georgia" w:eastAsia="Cambria" w:hAnsi="Georgia" w:cs="Helvetica"/>
              </w:rPr>
            </w:pPr>
            <w:r w:rsidRPr="0041593E">
              <w:rPr>
                <w:rFonts w:ascii="Georgia" w:eastAsia="Cambria" w:hAnsi="Georgia" w:cs="Helvetica"/>
              </w:rPr>
              <w:t>a) Use dictionary, glossary, thesaurus, encyclopedia, and other reference books, including online reference materials.</w:t>
            </w:r>
          </w:p>
          <w:p w:rsidR="0036571A" w:rsidRPr="0041593E" w:rsidRDefault="0036571A" w:rsidP="0041593E">
            <w:pPr>
              <w:contextualSpacing/>
              <w:rPr>
                <w:rFonts w:ascii="Georgia" w:eastAsia="Cambria" w:hAnsi="Georgia" w:cs="Helvetica"/>
              </w:rPr>
            </w:pPr>
            <w:r w:rsidRPr="0041593E">
              <w:rPr>
                <w:rFonts w:ascii="Georgia" w:eastAsia="Cambria" w:hAnsi="Georgia" w:cs="Helvetica"/>
              </w:rPr>
              <w:lastRenderedPageBreak/>
              <w:t>b) Use available technology.</w:t>
            </w:r>
          </w:p>
        </w:tc>
        <w:tc>
          <w:tcPr>
            <w:tcW w:w="4320" w:type="dxa"/>
          </w:tcPr>
          <w:p w:rsidR="0036571A" w:rsidRDefault="0041593E" w:rsidP="0036571A">
            <w:pPr>
              <w:numPr>
                <w:ilvl w:val="0"/>
                <w:numId w:val="9"/>
              </w:numPr>
              <w:ind w:left="1170"/>
              <w:contextualSpacing/>
              <w:rPr>
                <w:rFonts w:ascii="Georgia" w:eastAsia="Cambria" w:hAnsi="Georgia" w:cs="Helvetica"/>
              </w:rPr>
            </w:pPr>
            <w:r>
              <w:rPr>
                <w:rFonts w:ascii="Georgia" w:eastAsia="Cambria" w:hAnsi="Georgia" w:cs="Helvetica"/>
              </w:rPr>
              <w:lastRenderedPageBreak/>
              <w:t>P</w:t>
            </w:r>
            <w:r w:rsidR="0036571A" w:rsidRPr="0041593E">
              <w:rPr>
                <w:rFonts w:ascii="Georgia" w:eastAsia="Cambria" w:hAnsi="Georgia" w:cs="Helvetica"/>
              </w:rPr>
              <w:t>articipate effectively in group activities by taking turns in conversations and moving group discussions forward</w:t>
            </w:r>
          </w:p>
          <w:p w:rsidR="0041593E" w:rsidRPr="0041593E" w:rsidRDefault="0041593E" w:rsidP="0041593E">
            <w:pPr>
              <w:ind w:left="1170"/>
              <w:contextualSpacing/>
              <w:rPr>
                <w:rFonts w:ascii="Georgia" w:eastAsia="Cambria" w:hAnsi="Georgia" w:cs="Helvetica"/>
              </w:rPr>
            </w:pPr>
          </w:p>
          <w:p w:rsidR="0036571A" w:rsidRDefault="0041593E" w:rsidP="0036571A">
            <w:pPr>
              <w:numPr>
                <w:ilvl w:val="0"/>
                <w:numId w:val="9"/>
              </w:numPr>
              <w:ind w:left="1170"/>
              <w:contextualSpacing/>
              <w:rPr>
                <w:rFonts w:ascii="Georgia" w:eastAsia="Cambria" w:hAnsi="Georgia" w:cs="Helvetica"/>
              </w:rPr>
            </w:pPr>
            <w:r>
              <w:rPr>
                <w:rFonts w:ascii="Georgia" w:eastAsia="Cambria" w:hAnsi="Georgia" w:cs="Helvetica"/>
              </w:rPr>
              <w:t>C</w:t>
            </w:r>
            <w:r w:rsidR="0036571A" w:rsidRPr="0041593E">
              <w:rPr>
                <w:rFonts w:ascii="Georgia" w:eastAsia="Cambria" w:hAnsi="Georgia" w:cs="Helvetica"/>
              </w:rPr>
              <w:t>luster or sequence information on a topic when presenting an oral report</w:t>
            </w:r>
          </w:p>
          <w:p w:rsidR="0041593E" w:rsidRDefault="0041593E" w:rsidP="0041593E">
            <w:pPr>
              <w:pStyle w:val="ListParagraph"/>
              <w:rPr>
                <w:rFonts w:ascii="Georgia" w:eastAsia="Cambria" w:hAnsi="Georgia" w:cs="Helvetica"/>
              </w:rPr>
            </w:pPr>
          </w:p>
          <w:p w:rsidR="0041593E" w:rsidRPr="0041593E" w:rsidRDefault="0041593E" w:rsidP="0041593E">
            <w:pPr>
              <w:ind w:left="1170"/>
              <w:contextualSpacing/>
              <w:rPr>
                <w:rFonts w:ascii="Georgia" w:eastAsia="Cambria" w:hAnsi="Georgia" w:cs="Helvetica"/>
              </w:rPr>
            </w:pPr>
          </w:p>
          <w:p w:rsidR="0036571A" w:rsidRDefault="0041593E" w:rsidP="0036571A">
            <w:pPr>
              <w:numPr>
                <w:ilvl w:val="0"/>
                <w:numId w:val="9"/>
              </w:numPr>
              <w:ind w:left="1170"/>
              <w:contextualSpacing/>
              <w:rPr>
                <w:rFonts w:ascii="Georgia" w:eastAsia="Cambria" w:hAnsi="Georgia" w:cs="Helvetica"/>
              </w:rPr>
            </w:pPr>
            <w:r>
              <w:rPr>
                <w:rFonts w:ascii="Georgia" w:eastAsia="Cambria" w:hAnsi="Georgia" w:cs="Helvetica"/>
              </w:rPr>
              <w:t>S</w:t>
            </w:r>
            <w:r w:rsidR="0036571A" w:rsidRPr="0041593E">
              <w:rPr>
                <w:rFonts w:ascii="Georgia" w:eastAsia="Cambria" w:hAnsi="Georgia" w:cs="Helvetica"/>
              </w:rPr>
              <w:t>peak clearly at an understandable rate and volume.</w:t>
            </w:r>
          </w:p>
          <w:p w:rsidR="0041593E" w:rsidRPr="0041593E" w:rsidRDefault="0041593E" w:rsidP="0041593E">
            <w:pPr>
              <w:ind w:left="1170"/>
              <w:contextualSpacing/>
              <w:rPr>
                <w:rFonts w:ascii="Georgia" w:eastAsia="Cambria" w:hAnsi="Georgia" w:cs="Helvetica"/>
              </w:rPr>
            </w:pPr>
          </w:p>
          <w:p w:rsidR="0036571A" w:rsidRPr="0041593E" w:rsidRDefault="0041593E" w:rsidP="0036571A">
            <w:pPr>
              <w:numPr>
                <w:ilvl w:val="0"/>
                <w:numId w:val="9"/>
              </w:numPr>
              <w:ind w:left="1170"/>
              <w:contextualSpacing/>
              <w:rPr>
                <w:rFonts w:ascii="Georgia" w:eastAsia="Cambria" w:hAnsi="Georgia" w:cs="Helvetica"/>
              </w:rPr>
            </w:pPr>
            <w:r>
              <w:rPr>
                <w:rFonts w:ascii="Georgia" w:eastAsia="Cambria" w:hAnsi="Georgia" w:cs="Helvetica"/>
              </w:rPr>
              <w:t>U</w:t>
            </w:r>
            <w:r w:rsidR="0036571A" w:rsidRPr="0041593E">
              <w:rPr>
                <w:rFonts w:ascii="Georgia" w:eastAsia="Cambria" w:hAnsi="Georgia" w:cs="Helvetica"/>
              </w:rPr>
              <w:t>nderstand ways to select the best resource for gathering information on a given topic.</w:t>
            </w:r>
          </w:p>
        </w:tc>
        <w:tc>
          <w:tcPr>
            <w:tcW w:w="3834" w:type="dxa"/>
          </w:tcPr>
          <w:p w:rsidR="0036571A" w:rsidRPr="0041593E" w:rsidRDefault="0041593E" w:rsidP="0036571A">
            <w:pPr>
              <w:numPr>
                <w:ilvl w:val="0"/>
                <w:numId w:val="1"/>
              </w:numPr>
              <w:contextualSpacing/>
              <w:rPr>
                <w:rFonts w:ascii="Georgia" w:eastAsia="Cambria" w:hAnsi="Georgia" w:cs="Helvetica"/>
              </w:rPr>
            </w:pPr>
            <w:r>
              <w:rPr>
                <w:rFonts w:ascii="Georgia" w:eastAsia="Cambria" w:hAnsi="Georgia" w:cs="Helvetica"/>
              </w:rPr>
              <w:t>E</w:t>
            </w:r>
            <w:r w:rsidR="0036571A" w:rsidRPr="0041593E">
              <w:rPr>
                <w:rFonts w:ascii="Georgia" w:eastAsia="Cambria" w:hAnsi="Georgia" w:cs="Helvetica"/>
              </w:rPr>
              <w:t>ngage in conversations by</w:t>
            </w:r>
            <w:r>
              <w:rPr>
                <w:rFonts w:ascii="Georgia" w:eastAsia="Cambria" w:hAnsi="Georgia" w:cs="Helvetica"/>
              </w:rPr>
              <w:t>:</w:t>
            </w:r>
          </w:p>
          <w:p w:rsidR="0036571A" w:rsidRPr="0041593E" w:rsidRDefault="0041593E" w:rsidP="0041593E">
            <w:pPr>
              <w:pStyle w:val="ListParagraph"/>
              <w:numPr>
                <w:ilvl w:val="0"/>
                <w:numId w:val="22"/>
              </w:numPr>
              <w:rPr>
                <w:rFonts w:ascii="Georgia" w:eastAsia="Cambria" w:hAnsi="Georgia" w:cs="Helvetica"/>
              </w:rPr>
            </w:pPr>
            <w:r w:rsidRPr="0041593E">
              <w:rPr>
                <w:rFonts w:ascii="Georgia" w:eastAsia="Cambria" w:hAnsi="Georgia" w:cs="Helvetica"/>
              </w:rPr>
              <w:t>m</w:t>
            </w:r>
            <w:r w:rsidR="0036571A" w:rsidRPr="0041593E">
              <w:rPr>
                <w:rFonts w:ascii="Georgia" w:eastAsia="Cambria" w:hAnsi="Georgia" w:cs="Helvetica"/>
              </w:rPr>
              <w:t>aking certain all group members have an opportunity to contribute</w:t>
            </w:r>
          </w:p>
          <w:p w:rsidR="0036571A" w:rsidRPr="0041593E" w:rsidRDefault="0036571A" w:rsidP="0041593E">
            <w:pPr>
              <w:pStyle w:val="ListParagraph"/>
              <w:numPr>
                <w:ilvl w:val="0"/>
                <w:numId w:val="22"/>
              </w:numPr>
              <w:rPr>
                <w:rFonts w:ascii="Georgia" w:eastAsia="Cambria" w:hAnsi="Georgia" w:cs="Helvetica"/>
              </w:rPr>
            </w:pPr>
            <w:r w:rsidRPr="0041593E">
              <w:rPr>
                <w:rFonts w:ascii="Georgia" w:eastAsia="Cambria" w:hAnsi="Georgia" w:cs="Helvetica"/>
              </w:rPr>
              <w:t>listening attentively by making eye contact while facing the speaker</w:t>
            </w:r>
          </w:p>
          <w:p w:rsidR="0036571A" w:rsidRPr="0041593E" w:rsidRDefault="0036571A" w:rsidP="0041593E">
            <w:pPr>
              <w:pStyle w:val="ListParagraph"/>
              <w:numPr>
                <w:ilvl w:val="0"/>
                <w:numId w:val="22"/>
              </w:numPr>
              <w:rPr>
                <w:rFonts w:ascii="Georgia" w:eastAsia="Cambria" w:hAnsi="Georgia" w:cs="Helvetica"/>
              </w:rPr>
            </w:pPr>
            <w:r w:rsidRPr="0041593E">
              <w:rPr>
                <w:rFonts w:ascii="Georgia" w:eastAsia="Cambria" w:hAnsi="Georgia" w:cs="Helvetica"/>
              </w:rPr>
              <w:t>eliciting information or opinions from others</w:t>
            </w:r>
          </w:p>
          <w:p w:rsidR="0036571A" w:rsidRPr="0041593E" w:rsidRDefault="0036571A" w:rsidP="0041593E">
            <w:pPr>
              <w:pStyle w:val="ListParagraph"/>
              <w:numPr>
                <w:ilvl w:val="0"/>
                <w:numId w:val="22"/>
              </w:numPr>
              <w:rPr>
                <w:rFonts w:ascii="Georgia" w:eastAsia="Cambria" w:hAnsi="Georgia" w:cs="Helvetica"/>
              </w:rPr>
            </w:pPr>
            <w:r w:rsidRPr="0041593E">
              <w:rPr>
                <w:rFonts w:ascii="Georgia" w:eastAsia="Cambria" w:hAnsi="Georgia" w:cs="Helvetica"/>
              </w:rPr>
              <w:t>supporting opinions with appropriate ideas, examples, and details</w:t>
            </w:r>
          </w:p>
          <w:p w:rsidR="0036571A" w:rsidRPr="0041593E" w:rsidRDefault="0036571A" w:rsidP="0041593E">
            <w:pPr>
              <w:pStyle w:val="ListParagraph"/>
              <w:numPr>
                <w:ilvl w:val="0"/>
                <w:numId w:val="22"/>
              </w:numPr>
              <w:rPr>
                <w:rFonts w:ascii="Georgia" w:eastAsia="Cambria" w:hAnsi="Georgia" w:cs="Helvetica"/>
              </w:rPr>
            </w:pPr>
            <w:r w:rsidRPr="0041593E">
              <w:rPr>
                <w:rFonts w:ascii="Georgia" w:eastAsia="Cambria" w:hAnsi="Georgia" w:cs="Helvetica"/>
              </w:rPr>
              <w:t>indicating disagreement in a constructive manner</w:t>
            </w:r>
          </w:p>
          <w:p w:rsidR="0036571A" w:rsidRPr="0041593E" w:rsidRDefault="0036571A" w:rsidP="0041593E">
            <w:pPr>
              <w:pStyle w:val="ListParagraph"/>
              <w:numPr>
                <w:ilvl w:val="0"/>
                <w:numId w:val="22"/>
              </w:numPr>
              <w:rPr>
                <w:rFonts w:ascii="Georgia" w:eastAsia="Cambria" w:hAnsi="Georgia" w:cs="Helvetica"/>
              </w:rPr>
            </w:pPr>
            <w:r w:rsidRPr="0041593E">
              <w:rPr>
                <w:rFonts w:ascii="Georgia" w:eastAsia="Cambria" w:hAnsi="Georgia" w:cs="Helvetica"/>
              </w:rPr>
              <w:t>take initiative in moving a group discussion forward by</w:t>
            </w:r>
          </w:p>
          <w:p w:rsidR="0036571A" w:rsidRPr="0041593E" w:rsidRDefault="0036571A" w:rsidP="0041593E">
            <w:pPr>
              <w:pStyle w:val="ListParagraph"/>
              <w:numPr>
                <w:ilvl w:val="0"/>
                <w:numId w:val="22"/>
              </w:numPr>
              <w:rPr>
                <w:rFonts w:ascii="Georgia" w:eastAsia="Cambria" w:hAnsi="Georgia" w:cs="Helvetica"/>
              </w:rPr>
            </w:pPr>
            <w:r w:rsidRPr="0041593E">
              <w:rPr>
                <w:rFonts w:ascii="Georgia" w:eastAsia="Cambria" w:hAnsi="Georgia" w:cs="Helvetica"/>
              </w:rPr>
              <w:t>contributing information that is on topic</w:t>
            </w:r>
          </w:p>
          <w:p w:rsidR="0036571A" w:rsidRPr="0041593E" w:rsidRDefault="0036571A" w:rsidP="0041593E">
            <w:pPr>
              <w:pStyle w:val="ListParagraph"/>
              <w:numPr>
                <w:ilvl w:val="0"/>
                <w:numId w:val="22"/>
              </w:numPr>
              <w:rPr>
                <w:rFonts w:ascii="Georgia" w:eastAsia="Cambria" w:hAnsi="Georgia" w:cs="Helvetica"/>
              </w:rPr>
            </w:pPr>
            <w:r w:rsidRPr="0041593E">
              <w:rPr>
                <w:rFonts w:ascii="Georgia" w:eastAsia="Cambria" w:hAnsi="Georgia" w:cs="Helvetica"/>
              </w:rPr>
              <w:t>answering questions</w:t>
            </w:r>
          </w:p>
          <w:p w:rsidR="0036571A" w:rsidRPr="0041593E" w:rsidRDefault="0036571A" w:rsidP="0041593E">
            <w:pPr>
              <w:pStyle w:val="ListParagraph"/>
              <w:numPr>
                <w:ilvl w:val="0"/>
                <w:numId w:val="22"/>
              </w:numPr>
              <w:rPr>
                <w:rFonts w:ascii="Georgia" w:eastAsia="Cambria" w:hAnsi="Georgia" w:cs="Helvetica"/>
              </w:rPr>
            </w:pPr>
            <w:r w:rsidRPr="0041593E">
              <w:rPr>
                <w:rFonts w:ascii="Georgia" w:eastAsia="Cambria" w:hAnsi="Georgia" w:cs="Helvetica"/>
              </w:rPr>
              <w:t>asking clarifying questions of the speaker</w:t>
            </w:r>
          </w:p>
          <w:p w:rsidR="0036571A" w:rsidRPr="0041593E" w:rsidRDefault="0036571A" w:rsidP="0041593E">
            <w:pPr>
              <w:pStyle w:val="ListParagraph"/>
              <w:numPr>
                <w:ilvl w:val="0"/>
                <w:numId w:val="22"/>
              </w:numPr>
              <w:rPr>
                <w:rFonts w:ascii="Georgia" w:eastAsia="Cambria" w:hAnsi="Georgia" w:cs="Helvetica"/>
              </w:rPr>
            </w:pPr>
            <w:r w:rsidRPr="0041593E">
              <w:rPr>
                <w:rFonts w:ascii="Georgia" w:eastAsia="Cambria" w:hAnsi="Georgia" w:cs="Helvetica"/>
              </w:rPr>
              <w:t>summarizing the conclusions reached in the discussion</w:t>
            </w:r>
          </w:p>
          <w:p w:rsidR="0036571A" w:rsidRPr="0041593E" w:rsidRDefault="0036571A" w:rsidP="0041593E">
            <w:pPr>
              <w:pStyle w:val="ListParagraph"/>
              <w:numPr>
                <w:ilvl w:val="0"/>
                <w:numId w:val="22"/>
              </w:numPr>
              <w:rPr>
                <w:rFonts w:ascii="Georgia" w:eastAsia="Cambria" w:hAnsi="Georgia" w:cs="Helvetica"/>
              </w:rPr>
            </w:pPr>
            <w:proofErr w:type="gramStart"/>
            <w:r w:rsidRPr="0041593E">
              <w:rPr>
                <w:rFonts w:ascii="Georgia" w:eastAsia="Cambria" w:hAnsi="Georgia" w:cs="Helvetica"/>
              </w:rPr>
              <w:t>explaining</w:t>
            </w:r>
            <w:proofErr w:type="gramEnd"/>
            <w:r w:rsidRPr="0041593E">
              <w:rPr>
                <w:rFonts w:ascii="Georgia" w:eastAsia="Cambria" w:hAnsi="Georgia" w:cs="Helvetica"/>
              </w:rPr>
              <w:t xml:space="preserve"> what has been learned.</w:t>
            </w:r>
          </w:p>
          <w:p w:rsidR="0036571A" w:rsidRPr="0041593E" w:rsidRDefault="0041593E" w:rsidP="0036571A">
            <w:pPr>
              <w:numPr>
                <w:ilvl w:val="0"/>
                <w:numId w:val="13"/>
              </w:numPr>
              <w:spacing w:before="120"/>
              <w:ind w:right="72" w:hanging="288"/>
              <w:outlineLvl w:val="0"/>
              <w:rPr>
                <w:rFonts w:ascii="Georgia" w:eastAsia="Times" w:hAnsi="Georgia" w:cs="Times New Roman"/>
              </w:rPr>
            </w:pPr>
            <w:r>
              <w:rPr>
                <w:rFonts w:ascii="Georgia" w:eastAsia="Times" w:hAnsi="Georgia" w:cs="Times New Roman"/>
              </w:rPr>
              <w:t>D</w:t>
            </w:r>
            <w:r w:rsidR="0036571A" w:rsidRPr="0041593E">
              <w:rPr>
                <w:rFonts w:ascii="Georgia" w:eastAsia="Times" w:hAnsi="Georgia" w:cs="Times New Roman"/>
              </w:rPr>
              <w:t>eliver oral presentations in an engaging manner that maintains audience interest by</w:t>
            </w:r>
          </w:p>
          <w:p w:rsidR="0036571A" w:rsidRPr="0041593E" w:rsidRDefault="0036571A" w:rsidP="0036571A">
            <w:pPr>
              <w:keepNext/>
              <w:numPr>
                <w:ilvl w:val="0"/>
                <w:numId w:val="14"/>
              </w:numPr>
              <w:ind w:left="612" w:right="72" w:hanging="270"/>
              <w:outlineLvl w:val="0"/>
              <w:rPr>
                <w:rFonts w:ascii="Georgia" w:eastAsia="Times" w:hAnsi="Georgia" w:cs="Arial"/>
              </w:rPr>
            </w:pPr>
            <w:r w:rsidRPr="0041593E">
              <w:rPr>
                <w:rFonts w:ascii="Georgia" w:eastAsia="Times" w:hAnsi="Georgia" w:cs="Arial"/>
              </w:rPr>
              <w:t>presenting information with expression and confidence</w:t>
            </w:r>
          </w:p>
          <w:p w:rsidR="0036571A" w:rsidRPr="0041593E" w:rsidRDefault="0036571A" w:rsidP="0036571A">
            <w:pPr>
              <w:keepNext/>
              <w:numPr>
                <w:ilvl w:val="0"/>
                <w:numId w:val="14"/>
              </w:numPr>
              <w:ind w:left="612" w:right="72" w:hanging="270"/>
              <w:outlineLvl w:val="0"/>
              <w:rPr>
                <w:rFonts w:ascii="Georgia" w:eastAsia="Times" w:hAnsi="Georgia" w:cs="Arial"/>
              </w:rPr>
            </w:pPr>
            <w:r w:rsidRPr="0041593E">
              <w:rPr>
                <w:rFonts w:ascii="Georgia" w:eastAsia="Times" w:hAnsi="Georgia" w:cs="Arial"/>
              </w:rPr>
              <w:t>varying tone, pitch, and volume to convey meaning</w:t>
            </w:r>
          </w:p>
          <w:p w:rsidR="0036571A" w:rsidRPr="0041593E" w:rsidRDefault="0036571A" w:rsidP="0036571A">
            <w:pPr>
              <w:keepNext/>
              <w:numPr>
                <w:ilvl w:val="0"/>
                <w:numId w:val="14"/>
              </w:numPr>
              <w:ind w:left="612" w:right="72" w:hanging="270"/>
              <w:outlineLvl w:val="0"/>
              <w:rPr>
                <w:rFonts w:ascii="Georgia" w:eastAsia="Times" w:hAnsi="Georgia" w:cs="Arial"/>
              </w:rPr>
            </w:pPr>
            <w:r w:rsidRPr="0041593E">
              <w:rPr>
                <w:rFonts w:ascii="Georgia" w:eastAsia="Times" w:hAnsi="Georgia" w:cs="Arial"/>
              </w:rPr>
              <w:t xml:space="preserve">using grammatically correct </w:t>
            </w:r>
            <w:r w:rsidRPr="0041593E">
              <w:rPr>
                <w:rFonts w:ascii="Georgia" w:eastAsia="Times" w:hAnsi="Georgia" w:cs="Arial"/>
              </w:rPr>
              <w:lastRenderedPageBreak/>
              <w:t>language</w:t>
            </w:r>
          </w:p>
          <w:p w:rsidR="0036571A" w:rsidRPr="0041593E" w:rsidRDefault="0036571A" w:rsidP="0036571A">
            <w:pPr>
              <w:keepNext/>
              <w:numPr>
                <w:ilvl w:val="0"/>
                <w:numId w:val="14"/>
              </w:numPr>
              <w:ind w:left="612" w:right="72" w:hanging="270"/>
              <w:outlineLvl w:val="0"/>
              <w:rPr>
                <w:rFonts w:ascii="Georgia" w:eastAsia="Times" w:hAnsi="Georgia" w:cs="Arial"/>
              </w:rPr>
            </w:pPr>
            <w:r w:rsidRPr="0041593E">
              <w:rPr>
                <w:rFonts w:ascii="Georgia" w:eastAsia="Times" w:hAnsi="Georgia" w:cs="Arial"/>
              </w:rPr>
              <w:t>speaking at an understandable rate</w:t>
            </w:r>
          </w:p>
          <w:p w:rsidR="0036571A" w:rsidRPr="0041593E" w:rsidRDefault="0036571A" w:rsidP="0036571A">
            <w:pPr>
              <w:keepNext/>
              <w:numPr>
                <w:ilvl w:val="0"/>
                <w:numId w:val="14"/>
              </w:numPr>
              <w:ind w:left="612" w:right="72" w:hanging="270"/>
              <w:outlineLvl w:val="0"/>
              <w:rPr>
                <w:rFonts w:ascii="Georgia" w:eastAsia="Times" w:hAnsi="Georgia" w:cs="Arial"/>
              </w:rPr>
            </w:pPr>
            <w:r w:rsidRPr="0041593E">
              <w:rPr>
                <w:rFonts w:ascii="Georgia" w:eastAsia="Times" w:hAnsi="Georgia" w:cs="Arial"/>
              </w:rPr>
              <w:t>using specific vocabulary appropriate for the audience and the topic</w:t>
            </w:r>
          </w:p>
          <w:p w:rsidR="0036571A" w:rsidRPr="0041593E" w:rsidRDefault="0036571A" w:rsidP="0036571A">
            <w:pPr>
              <w:numPr>
                <w:ilvl w:val="0"/>
                <w:numId w:val="13"/>
              </w:numPr>
              <w:spacing w:before="120"/>
              <w:ind w:right="72" w:hanging="288"/>
              <w:outlineLvl w:val="0"/>
              <w:rPr>
                <w:rFonts w:ascii="Georgia" w:eastAsia="Times" w:hAnsi="Georgia" w:cs="Times New Roman"/>
              </w:rPr>
            </w:pPr>
            <w:r w:rsidRPr="0041593E">
              <w:rPr>
                <w:rFonts w:ascii="Georgia" w:eastAsia="Times" w:hAnsi="Georgia" w:cs="Times New Roman"/>
              </w:rPr>
              <w:t>stay on topic during presentations</w:t>
            </w:r>
          </w:p>
          <w:p w:rsidR="0036571A" w:rsidRPr="0041593E" w:rsidRDefault="0036571A" w:rsidP="0036571A">
            <w:pPr>
              <w:numPr>
                <w:ilvl w:val="0"/>
                <w:numId w:val="13"/>
              </w:numPr>
              <w:spacing w:before="120"/>
              <w:ind w:right="72" w:hanging="288"/>
              <w:outlineLvl w:val="0"/>
              <w:rPr>
                <w:rFonts w:ascii="Georgia" w:eastAsia="Times" w:hAnsi="Georgia" w:cs="Times New Roman"/>
              </w:rPr>
            </w:pPr>
            <w:r w:rsidRPr="0041593E">
              <w:rPr>
                <w:rFonts w:ascii="Georgia" w:eastAsia="Times" w:hAnsi="Georgia" w:cs="Times New Roman"/>
              </w:rPr>
              <w:t>organize ideas sequentially or around major points of information</w:t>
            </w:r>
          </w:p>
          <w:p w:rsidR="0036571A" w:rsidRPr="0041593E" w:rsidRDefault="0036571A" w:rsidP="0036571A">
            <w:pPr>
              <w:numPr>
                <w:ilvl w:val="0"/>
                <w:numId w:val="13"/>
              </w:numPr>
              <w:spacing w:before="120"/>
              <w:ind w:right="72" w:hanging="288"/>
              <w:outlineLvl w:val="0"/>
              <w:rPr>
                <w:rFonts w:ascii="Georgia" w:eastAsia="Times" w:hAnsi="Georgia" w:cs="Times New Roman"/>
              </w:rPr>
            </w:pPr>
            <w:r w:rsidRPr="0041593E">
              <w:rPr>
                <w:rFonts w:ascii="Georgia" w:eastAsia="Times" w:hAnsi="Georgia" w:cs="Times New Roman"/>
              </w:rPr>
              <w:t>answer questions from the audience</w:t>
            </w:r>
          </w:p>
          <w:p w:rsidR="0036571A" w:rsidRPr="0041593E" w:rsidRDefault="0036571A" w:rsidP="0036571A">
            <w:pPr>
              <w:numPr>
                <w:ilvl w:val="0"/>
                <w:numId w:val="1"/>
              </w:numPr>
              <w:contextualSpacing/>
              <w:rPr>
                <w:rFonts w:ascii="Georgia" w:eastAsia="Cambria" w:hAnsi="Georgia" w:cs="Helvetica"/>
              </w:rPr>
            </w:pPr>
            <w:r w:rsidRPr="0041593E">
              <w:rPr>
                <w:rFonts w:ascii="Georgia" w:eastAsia="Cambria" w:hAnsi="Georgia" w:cs="Times New Roman"/>
              </w:rPr>
              <w:t>evaluate their own presentations, using class-designed criteria</w:t>
            </w:r>
          </w:p>
          <w:p w:rsidR="0036571A" w:rsidRPr="0041593E" w:rsidRDefault="0036571A" w:rsidP="0036571A">
            <w:pPr>
              <w:numPr>
                <w:ilvl w:val="0"/>
                <w:numId w:val="1"/>
              </w:numPr>
              <w:contextualSpacing/>
              <w:rPr>
                <w:rFonts w:ascii="Georgia" w:eastAsia="Cambria" w:hAnsi="Georgia" w:cs="Helvetica"/>
              </w:rPr>
            </w:pPr>
            <w:r w:rsidRPr="0041593E">
              <w:rPr>
                <w:rFonts w:ascii="Georgia" w:eastAsia="Cambria" w:hAnsi="Georgia" w:cs="Helvetica"/>
              </w:rPr>
              <w:t>make decisions about which resource is best for locating a given type of information</w:t>
            </w:r>
          </w:p>
          <w:p w:rsidR="0036571A" w:rsidRPr="0041593E" w:rsidRDefault="0036571A" w:rsidP="0036571A">
            <w:pPr>
              <w:numPr>
                <w:ilvl w:val="0"/>
                <w:numId w:val="1"/>
              </w:numPr>
              <w:contextualSpacing/>
              <w:rPr>
                <w:rFonts w:ascii="Georgia" w:eastAsia="Cambria" w:hAnsi="Georgia" w:cs="Helvetica"/>
              </w:rPr>
            </w:pPr>
            <w:r w:rsidRPr="0041593E">
              <w:rPr>
                <w:rFonts w:ascii="Georgia" w:eastAsia="Cambria" w:hAnsi="Georgia" w:cs="Helvetica"/>
              </w:rPr>
              <w:t>locate selected information in glossaries, dictionaries, thesauruses, encyclopedias, atlases, and other print and online reference materials</w:t>
            </w:r>
          </w:p>
          <w:p w:rsidR="0036571A" w:rsidRPr="0041593E" w:rsidRDefault="0036571A" w:rsidP="0036571A">
            <w:pPr>
              <w:numPr>
                <w:ilvl w:val="0"/>
                <w:numId w:val="1"/>
              </w:numPr>
              <w:contextualSpacing/>
              <w:rPr>
                <w:rFonts w:ascii="Georgia" w:eastAsia="Cambria" w:hAnsi="Georgia" w:cs="Helvetica"/>
              </w:rPr>
            </w:pPr>
            <w:r w:rsidRPr="0041593E">
              <w:rPr>
                <w:rFonts w:ascii="Georgia" w:eastAsia="Cambria" w:hAnsi="Georgia" w:cs="Helvetica"/>
              </w:rPr>
              <w:t>retrieve information from electronic sources</w:t>
            </w:r>
          </w:p>
          <w:p w:rsidR="0036571A" w:rsidRPr="0041593E" w:rsidRDefault="0036571A" w:rsidP="0036571A">
            <w:pPr>
              <w:numPr>
                <w:ilvl w:val="0"/>
                <w:numId w:val="1"/>
              </w:numPr>
              <w:contextualSpacing/>
              <w:rPr>
                <w:rFonts w:ascii="Georgia" w:eastAsia="Cambria" w:hAnsi="Georgia" w:cs="Helvetica"/>
              </w:rPr>
            </w:pPr>
            <w:r w:rsidRPr="0041593E">
              <w:rPr>
                <w:rFonts w:ascii="Georgia" w:eastAsia="Cambria" w:hAnsi="Georgia" w:cs="Helvetica"/>
              </w:rPr>
              <w:t>use the Internet to find information on a given topic</w:t>
            </w:r>
          </w:p>
          <w:p w:rsidR="0036571A" w:rsidRPr="0041593E" w:rsidRDefault="0036571A" w:rsidP="0036571A">
            <w:pPr>
              <w:numPr>
                <w:ilvl w:val="0"/>
                <w:numId w:val="1"/>
              </w:numPr>
              <w:contextualSpacing/>
              <w:rPr>
                <w:rFonts w:ascii="Georgia" w:eastAsia="Cambria" w:hAnsi="Georgia" w:cs="Helvetica"/>
              </w:rPr>
            </w:pPr>
            <w:proofErr w:type="gramStart"/>
            <w:r w:rsidRPr="0041593E">
              <w:rPr>
                <w:rFonts w:ascii="Georgia" w:eastAsia="Cambria" w:hAnsi="Georgia" w:cs="Helvetica"/>
              </w:rPr>
              <w:t>use</w:t>
            </w:r>
            <w:proofErr w:type="gramEnd"/>
            <w:r w:rsidRPr="0041593E">
              <w:rPr>
                <w:rFonts w:ascii="Georgia" w:eastAsia="Cambria" w:hAnsi="Georgia" w:cs="Helvetica"/>
              </w:rPr>
              <w:t xml:space="preserve"> a printer to create hard copies of information retrieved from electronic sources.</w:t>
            </w:r>
          </w:p>
        </w:tc>
        <w:tc>
          <w:tcPr>
            <w:tcW w:w="3834" w:type="dxa"/>
          </w:tcPr>
          <w:p w:rsidR="0036571A" w:rsidRPr="0041593E" w:rsidRDefault="0036571A" w:rsidP="0036571A">
            <w:pPr>
              <w:numPr>
                <w:ilvl w:val="0"/>
                <w:numId w:val="10"/>
              </w:numPr>
              <w:contextualSpacing/>
              <w:rPr>
                <w:rFonts w:ascii="Georgia" w:eastAsia="Cambria" w:hAnsi="Georgia" w:cs="Helvetica"/>
              </w:rPr>
            </w:pPr>
            <w:r w:rsidRPr="0041593E">
              <w:rPr>
                <w:rFonts w:ascii="Georgia" w:eastAsia="Cambria" w:hAnsi="Georgia" w:cs="Helvetica"/>
              </w:rPr>
              <w:lastRenderedPageBreak/>
              <w:t>In what ways can you effectively capture the attention of audience?</w:t>
            </w:r>
          </w:p>
          <w:p w:rsidR="0036571A" w:rsidRPr="0041593E" w:rsidRDefault="0036571A" w:rsidP="00ED5F29">
            <w:pPr>
              <w:ind w:left="720"/>
              <w:contextualSpacing/>
              <w:rPr>
                <w:rFonts w:ascii="Georgia" w:eastAsia="Cambria" w:hAnsi="Georgia" w:cs="Helvetica"/>
              </w:rPr>
            </w:pPr>
          </w:p>
          <w:p w:rsidR="0036571A" w:rsidRPr="0041593E" w:rsidRDefault="0036571A" w:rsidP="0036571A">
            <w:pPr>
              <w:numPr>
                <w:ilvl w:val="0"/>
                <w:numId w:val="10"/>
              </w:numPr>
              <w:contextualSpacing/>
              <w:rPr>
                <w:rFonts w:ascii="Georgia" w:eastAsia="Cambria" w:hAnsi="Georgia" w:cs="Helvetica"/>
              </w:rPr>
            </w:pPr>
            <w:r w:rsidRPr="0041593E">
              <w:rPr>
                <w:rFonts w:ascii="Georgia" w:eastAsia="Cambria" w:hAnsi="Georgia" w:cs="Helvetica"/>
              </w:rPr>
              <w:t>How can you make your presentation a learning experience for other students?</w:t>
            </w:r>
          </w:p>
          <w:p w:rsidR="0036571A" w:rsidRPr="0041593E" w:rsidRDefault="0036571A" w:rsidP="00ED5F29">
            <w:pPr>
              <w:ind w:left="720"/>
              <w:contextualSpacing/>
              <w:rPr>
                <w:rFonts w:ascii="Georgia" w:eastAsia="Cambria" w:hAnsi="Georgia" w:cs="Helvetica"/>
              </w:rPr>
            </w:pPr>
          </w:p>
          <w:p w:rsidR="0036571A" w:rsidRPr="0041593E" w:rsidRDefault="0036571A" w:rsidP="0036571A">
            <w:pPr>
              <w:numPr>
                <w:ilvl w:val="0"/>
                <w:numId w:val="10"/>
              </w:numPr>
              <w:contextualSpacing/>
              <w:rPr>
                <w:rFonts w:ascii="Georgia" w:eastAsia="Cambria" w:hAnsi="Georgia" w:cs="Helvetica"/>
              </w:rPr>
            </w:pPr>
            <w:r w:rsidRPr="0041593E">
              <w:rPr>
                <w:rFonts w:ascii="Georgia" w:eastAsia="Cambria" w:hAnsi="Georgia" w:cs="Helvetica"/>
              </w:rPr>
              <w:t>How can using different resources help you find and gather information on different topics?</w:t>
            </w:r>
          </w:p>
        </w:tc>
      </w:tr>
    </w:tbl>
    <w:p w:rsidR="0036571A" w:rsidRPr="00B756A6" w:rsidRDefault="0036571A" w:rsidP="0036571A">
      <w:pPr>
        <w:rPr>
          <w:rFonts w:ascii="Helvetica" w:eastAsia="Cambria" w:hAnsi="Helvetica" w:cs="Helvetica"/>
          <w:sz w:val="28"/>
          <w:szCs w:val="28"/>
        </w:rPr>
      </w:pPr>
    </w:p>
    <w:p w:rsidR="0036571A" w:rsidRDefault="0036571A" w:rsidP="0036571A">
      <w:pPr>
        <w:rPr>
          <w:rFonts w:ascii="Helvetica" w:eastAsia="Cambria" w:hAnsi="Helvetica" w:cs="Helvetica"/>
          <w:sz w:val="28"/>
          <w:szCs w:val="28"/>
        </w:rPr>
      </w:pPr>
    </w:p>
    <w:p w:rsidR="00761E52" w:rsidRPr="00B756A6" w:rsidRDefault="00761E52" w:rsidP="0036571A">
      <w:pPr>
        <w:rPr>
          <w:rFonts w:ascii="Helvetica" w:eastAsia="Cambria" w:hAnsi="Helvetica" w:cs="Helvetica"/>
          <w:sz w:val="28"/>
          <w:szCs w:val="28"/>
        </w:rPr>
      </w:pPr>
    </w:p>
    <w:tbl>
      <w:tblPr>
        <w:tblStyle w:val="TableGrid1"/>
        <w:tblW w:w="0" w:type="auto"/>
        <w:tblLook w:val="04A0" w:firstRow="1" w:lastRow="0" w:firstColumn="1" w:lastColumn="0" w:noHBand="0" w:noVBand="1"/>
      </w:tblPr>
      <w:tblGrid>
        <w:gridCol w:w="3416"/>
        <w:gridCol w:w="4295"/>
        <w:gridCol w:w="3803"/>
        <w:gridCol w:w="3822"/>
      </w:tblGrid>
      <w:tr w:rsidR="0036571A" w:rsidRPr="00B756A6" w:rsidTr="00ED5F29">
        <w:tc>
          <w:tcPr>
            <w:tcW w:w="15336" w:type="dxa"/>
            <w:gridSpan w:val="4"/>
          </w:tcPr>
          <w:p w:rsidR="0036571A" w:rsidRPr="00B756A6" w:rsidRDefault="0036571A" w:rsidP="00ED5F29">
            <w:pPr>
              <w:jc w:val="center"/>
              <w:rPr>
                <w:rFonts w:ascii="Helvetica" w:eastAsia="Cambria" w:hAnsi="Helvetica" w:cs="Helvetica"/>
                <w:b/>
                <w:sz w:val="44"/>
                <w:szCs w:val="28"/>
              </w:rPr>
            </w:pPr>
            <w:r w:rsidRPr="00B756A6">
              <w:rPr>
                <w:rFonts w:ascii="Helvetica" w:eastAsia="Cambria" w:hAnsi="Helvetica" w:cs="Helvetica"/>
                <w:b/>
                <w:sz w:val="44"/>
                <w:szCs w:val="28"/>
              </w:rPr>
              <w:lastRenderedPageBreak/>
              <w:t>Writing</w:t>
            </w:r>
          </w:p>
        </w:tc>
      </w:tr>
      <w:tr w:rsidR="0036571A" w:rsidRPr="00B756A6" w:rsidTr="00ED5F29">
        <w:trPr>
          <w:trHeight w:val="369"/>
        </w:trPr>
        <w:tc>
          <w:tcPr>
            <w:tcW w:w="3416" w:type="dxa"/>
          </w:tcPr>
          <w:p w:rsidR="0036571A" w:rsidRPr="00B756A6" w:rsidRDefault="0036571A" w:rsidP="00ED5F29">
            <w:pPr>
              <w:rPr>
                <w:rFonts w:ascii="Georgia" w:eastAsia="Cambria" w:hAnsi="Georgia" w:cs="Helvetica"/>
                <w:b/>
                <w:sz w:val="28"/>
                <w:szCs w:val="28"/>
              </w:rPr>
            </w:pPr>
            <w:r w:rsidRPr="00B756A6">
              <w:rPr>
                <w:rFonts w:ascii="Georgia" w:eastAsia="Cambria" w:hAnsi="Georgia" w:cs="Helvetica"/>
                <w:b/>
                <w:sz w:val="28"/>
                <w:szCs w:val="28"/>
              </w:rPr>
              <w:t>Driving Objectives:</w:t>
            </w:r>
          </w:p>
        </w:tc>
        <w:tc>
          <w:tcPr>
            <w:tcW w:w="4295" w:type="dxa"/>
          </w:tcPr>
          <w:p w:rsidR="0036571A" w:rsidRPr="00B756A6" w:rsidRDefault="0036571A" w:rsidP="00ED5F29">
            <w:pPr>
              <w:rPr>
                <w:rFonts w:ascii="Georgia" w:eastAsia="Cambria" w:hAnsi="Georgia" w:cs="Helvetica"/>
                <w:b/>
                <w:sz w:val="28"/>
                <w:szCs w:val="28"/>
              </w:rPr>
            </w:pPr>
            <w:r w:rsidRPr="00B756A6">
              <w:rPr>
                <w:rFonts w:ascii="Georgia" w:eastAsia="Cambria" w:hAnsi="Georgia" w:cs="Helvetica"/>
                <w:b/>
                <w:sz w:val="28"/>
                <w:szCs w:val="28"/>
              </w:rPr>
              <w:t>Essential Understanding:</w:t>
            </w:r>
          </w:p>
        </w:tc>
        <w:tc>
          <w:tcPr>
            <w:tcW w:w="3803" w:type="dxa"/>
          </w:tcPr>
          <w:p w:rsidR="0036571A" w:rsidRPr="00B756A6" w:rsidRDefault="0036571A" w:rsidP="00ED5F29">
            <w:pPr>
              <w:rPr>
                <w:rFonts w:ascii="Georgia" w:eastAsia="Cambria" w:hAnsi="Georgia" w:cs="Helvetica"/>
                <w:b/>
                <w:sz w:val="28"/>
                <w:szCs w:val="28"/>
              </w:rPr>
            </w:pPr>
            <w:r w:rsidRPr="00B756A6">
              <w:rPr>
                <w:rFonts w:ascii="Georgia" w:eastAsia="Cambria" w:hAnsi="Georgia" w:cs="Helvetica"/>
                <w:b/>
                <w:sz w:val="28"/>
                <w:szCs w:val="28"/>
              </w:rPr>
              <w:t>Essential Skills:</w:t>
            </w:r>
          </w:p>
        </w:tc>
        <w:tc>
          <w:tcPr>
            <w:tcW w:w="3822" w:type="dxa"/>
          </w:tcPr>
          <w:p w:rsidR="0036571A" w:rsidRPr="00B756A6" w:rsidRDefault="0036571A" w:rsidP="00ED5F29">
            <w:pPr>
              <w:rPr>
                <w:rFonts w:ascii="Georgia" w:eastAsia="Cambria" w:hAnsi="Georgia" w:cs="Helvetica"/>
                <w:b/>
                <w:sz w:val="28"/>
                <w:szCs w:val="28"/>
              </w:rPr>
            </w:pPr>
            <w:r w:rsidRPr="00B756A6">
              <w:rPr>
                <w:rFonts w:ascii="Georgia" w:eastAsia="Cambria" w:hAnsi="Georgia" w:cs="Helvetica"/>
                <w:b/>
                <w:sz w:val="28"/>
                <w:szCs w:val="28"/>
              </w:rPr>
              <w:t>Essential Questions:</w:t>
            </w:r>
          </w:p>
        </w:tc>
      </w:tr>
      <w:tr w:rsidR="0036571A" w:rsidRPr="00B756A6" w:rsidTr="00ED5F29">
        <w:trPr>
          <w:trHeight w:val="368"/>
        </w:trPr>
        <w:tc>
          <w:tcPr>
            <w:tcW w:w="3416" w:type="dxa"/>
          </w:tcPr>
          <w:p w:rsidR="0036571A" w:rsidRPr="00B756A6" w:rsidRDefault="0036571A" w:rsidP="00ED5F29">
            <w:pPr>
              <w:ind w:left="1080" w:hanging="1080"/>
              <w:rPr>
                <w:rFonts w:ascii="Times New Roman" w:eastAsia="Times" w:hAnsi="Times New Roman" w:cs="Times New Roman"/>
                <w:b/>
                <w:sz w:val="24"/>
                <w:szCs w:val="20"/>
              </w:rPr>
            </w:pPr>
            <w:r w:rsidRPr="00B756A6">
              <w:rPr>
                <w:rFonts w:ascii="Times New Roman" w:eastAsia="Times" w:hAnsi="Times New Roman" w:cs="Times New Roman"/>
                <w:b/>
                <w:sz w:val="24"/>
                <w:szCs w:val="20"/>
              </w:rPr>
              <w:t>3.9The student will write</w:t>
            </w:r>
          </w:p>
          <w:p w:rsidR="0036571A" w:rsidRPr="00B756A6" w:rsidRDefault="0036571A" w:rsidP="00ED5F29">
            <w:pPr>
              <w:ind w:left="1080" w:hanging="1080"/>
              <w:rPr>
                <w:rFonts w:ascii="Times New Roman" w:eastAsia="Times" w:hAnsi="Times New Roman" w:cs="Times New Roman"/>
                <w:b/>
                <w:sz w:val="24"/>
                <w:szCs w:val="20"/>
              </w:rPr>
            </w:pPr>
            <w:proofErr w:type="gramStart"/>
            <w:r w:rsidRPr="00B756A6">
              <w:rPr>
                <w:rFonts w:ascii="Times New Roman" w:eastAsia="Times" w:hAnsi="Times New Roman" w:cs="Times New Roman"/>
                <w:b/>
                <w:sz w:val="24"/>
                <w:szCs w:val="20"/>
              </w:rPr>
              <w:t>descriptive</w:t>
            </w:r>
            <w:proofErr w:type="gramEnd"/>
            <w:r w:rsidRPr="00B756A6">
              <w:rPr>
                <w:rFonts w:ascii="Times New Roman" w:eastAsia="Times" w:hAnsi="Times New Roman" w:cs="Times New Roman"/>
                <w:b/>
                <w:sz w:val="24"/>
                <w:szCs w:val="20"/>
              </w:rPr>
              <w:t xml:space="preserve"> paragraphs.</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a)</w:t>
            </w:r>
            <w:r w:rsidRPr="00B756A6">
              <w:rPr>
                <w:rFonts w:ascii="Times New Roman" w:eastAsia="Times" w:hAnsi="Times New Roman" w:cs="Times New Roman"/>
                <w:sz w:val="24"/>
                <w:szCs w:val="20"/>
              </w:rPr>
              <w:tab/>
              <w:t>Develop a plan for writing.</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b)</w:t>
            </w:r>
            <w:r w:rsidRPr="00B756A6">
              <w:rPr>
                <w:rFonts w:ascii="Times New Roman" w:eastAsia="Times" w:hAnsi="Times New Roman" w:cs="Times New Roman"/>
                <w:sz w:val="24"/>
                <w:szCs w:val="20"/>
              </w:rPr>
              <w:tab/>
              <w:t>Focus on a central idea.</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c)</w:t>
            </w:r>
            <w:r w:rsidRPr="00B756A6">
              <w:rPr>
                <w:rFonts w:ascii="Times New Roman" w:eastAsia="Times" w:hAnsi="Times New Roman" w:cs="Times New Roman"/>
                <w:sz w:val="24"/>
                <w:szCs w:val="20"/>
              </w:rPr>
              <w:tab/>
              <w:t>Group related ideas.</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d)</w:t>
            </w:r>
            <w:r w:rsidRPr="00B756A6">
              <w:rPr>
                <w:rFonts w:ascii="Times New Roman" w:eastAsia="Times" w:hAnsi="Times New Roman" w:cs="Times New Roman"/>
                <w:sz w:val="24"/>
                <w:szCs w:val="20"/>
              </w:rPr>
              <w:tab/>
              <w:t>Include descriptive details that elaborate the central idea.</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e)</w:t>
            </w:r>
            <w:r w:rsidRPr="00B756A6">
              <w:rPr>
                <w:rFonts w:ascii="Times New Roman" w:eastAsia="Times" w:hAnsi="Times New Roman" w:cs="Times New Roman"/>
                <w:sz w:val="24"/>
                <w:szCs w:val="20"/>
              </w:rPr>
              <w:tab/>
              <w:t>Revise writing for clarity.</w:t>
            </w:r>
          </w:p>
          <w:p w:rsidR="0036571A" w:rsidRPr="00B756A6" w:rsidRDefault="0036571A" w:rsidP="00ED5F29">
            <w:pPr>
              <w:ind w:left="1080" w:hanging="1080"/>
              <w:rPr>
                <w:rFonts w:ascii="Times New Roman" w:eastAsia="Times" w:hAnsi="Times New Roman" w:cs="Times New Roman"/>
                <w:b/>
                <w:sz w:val="24"/>
                <w:szCs w:val="20"/>
              </w:rPr>
            </w:pPr>
            <w:r w:rsidRPr="00B756A6">
              <w:rPr>
                <w:rFonts w:ascii="Times New Roman" w:eastAsia="Times" w:hAnsi="Times New Roman" w:cs="Times New Roman"/>
                <w:b/>
                <w:sz w:val="24"/>
                <w:szCs w:val="20"/>
              </w:rPr>
              <w:t>3.10 The student will write</w:t>
            </w:r>
          </w:p>
          <w:p w:rsidR="0036571A" w:rsidRPr="00B756A6" w:rsidRDefault="0036571A" w:rsidP="00ED5F29">
            <w:pPr>
              <w:ind w:left="1080" w:hanging="1080"/>
              <w:rPr>
                <w:rFonts w:ascii="Times New Roman" w:eastAsia="Times" w:hAnsi="Times New Roman" w:cs="Times New Roman"/>
                <w:b/>
                <w:sz w:val="24"/>
                <w:szCs w:val="20"/>
              </w:rPr>
            </w:pPr>
            <w:r w:rsidRPr="00B756A6">
              <w:rPr>
                <w:rFonts w:ascii="Times New Roman" w:eastAsia="Times" w:hAnsi="Times New Roman" w:cs="Times New Roman"/>
                <w:b/>
                <w:sz w:val="24"/>
                <w:szCs w:val="20"/>
              </w:rPr>
              <w:t>stories, letters, simple</w:t>
            </w:r>
          </w:p>
          <w:p w:rsidR="0036571A" w:rsidRPr="00B756A6" w:rsidRDefault="0036571A" w:rsidP="00ED5F29">
            <w:pPr>
              <w:ind w:left="1080" w:hanging="1080"/>
              <w:rPr>
                <w:rFonts w:ascii="Times New Roman" w:eastAsia="Times" w:hAnsi="Times New Roman" w:cs="Times New Roman"/>
                <w:b/>
                <w:sz w:val="24"/>
                <w:szCs w:val="20"/>
              </w:rPr>
            </w:pPr>
            <w:r w:rsidRPr="00B756A6">
              <w:rPr>
                <w:rFonts w:ascii="Times New Roman" w:eastAsia="Times" w:hAnsi="Times New Roman" w:cs="Times New Roman"/>
                <w:b/>
                <w:sz w:val="24"/>
                <w:szCs w:val="20"/>
              </w:rPr>
              <w:t>explanations, and short</w:t>
            </w:r>
          </w:p>
          <w:p w:rsidR="0036571A" w:rsidRPr="00B756A6" w:rsidRDefault="0036571A" w:rsidP="00ED5F29">
            <w:pPr>
              <w:ind w:left="1080" w:hanging="1080"/>
              <w:rPr>
                <w:rFonts w:ascii="Times New Roman" w:eastAsia="Times" w:hAnsi="Times New Roman" w:cs="Times New Roman"/>
                <w:b/>
                <w:sz w:val="24"/>
                <w:szCs w:val="20"/>
              </w:rPr>
            </w:pPr>
            <w:r w:rsidRPr="00B756A6">
              <w:rPr>
                <w:rFonts w:ascii="Times New Roman" w:eastAsia="Times" w:hAnsi="Times New Roman" w:cs="Times New Roman"/>
                <w:b/>
                <w:sz w:val="24"/>
                <w:szCs w:val="20"/>
              </w:rPr>
              <w:t>reports across all content</w:t>
            </w:r>
          </w:p>
          <w:p w:rsidR="0036571A" w:rsidRPr="00B756A6" w:rsidRDefault="0036571A" w:rsidP="00ED5F29">
            <w:pPr>
              <w:ind w:left="1080" w:hanging="1080"/>
              <w:rPr>
                <w:rFonts w:ascii="Times New Roman" w:eastAsia="Times" w:hAnsi="Times New Roman" w:cs="Times New Roman"/>
                <w:b/>
                <w:sz w:val="24"/>
                <w:szCs w:val="20"/>
              </w:rPr>
            </w:pPr>
            <w:proofErr w:type="gramStart"/>
            <w:r w:rsidRPr="00B756A6">
              <w:rPr>
                <w:rFonts w:ascii="Times New Roman" w:eastAsia="Times" w:hAnsi="Times New Roman" w:cs="Times New Roman"/>
                <w:b/>
                <w:sz w:val="24"/>
                <w:szCs w:val="20"/>
              </w:rPr>
              <w:t>areas</w:t>
            </w:r>
            <w:proofErr w:type="gramEnd"/>
            <w:r w:rsidRPr="00B756A6">
              <w:rPr>
                <w:rFonts w:ascii="Times New Roman" w:eastAsia="Times" w:hAnsi="Times New Roman" w:cs="Times New Roman"/>
                <w:b/>
                <w:sz w:val="24"/>
                <w:szCs w:val="20"/>
              </w:rPr>
              <w:t>.</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a)</w:t>
            </w:r>
            <w:r w:rsidRPr="00B756A6">
              <w:rPr>
                <w:rFonts w:ascii="Times New Roman" w:eastAsia="Times" w:hAnsi="Times New Roman" w:cs="Times New Roman"/>
                <w:sz w:val="24"/>
                <w:szCs w:val="20"/>
              </w:rPr>
              <w:tab/>
              <w:t>Use a variety of planning strategies.</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b)</w:t>
            </w:r>
            <w:r w:rsidRPr="00B756A6">
              <w:rPr>
                <w:rFonts w:ascii="Times New Roman" w:eastAsia="Times" w:hAnsi="Times New Roman" w:cs="Times New Roman"/>
                <w:sz w:val="24"/>
                <w:szCs w:val="20"/>
              </w:rPr>
              <w:tab/>
              <w:t>Organize information according to the type of writing.</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c)</w:t>
            </w:r>
            <w:r w:rsidRPr="00B756A6">
              <w:rPr>
                <w:rFonts w:ascii="Times New Roman" w:eastAsia="Times" w:hAnsi="Times New Roman" w:cs="Times New Roman"/>
                <w:sz w:val="24"/>
                <w:szCs w:val="20"/>
              </w:rPr>
              <w:tab/>
              <w:t>Identify the intended audience.</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d)</w:t>
            </w:r>
            <w:r w:rsidRPr="00B756A6">
              <w:rPr>
                <w:rFonts w:ascii="Times New Roman" w:eastAsia="Times" w:hAnsi="Times New Roman" w:cs="Times New Roman"/>
                <w:sz w:val="24"/>
                <w:szCs w:val="20"/>
              </w:rPr>
              <w:tab/>
              <w:t>Revise writing for specific vocabulary and information.</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lastRenderedPageBreak/>
              <w:t>e)</w:t>
            </w:r>
            <w:r w:rsidRPr="00B756A6">
              <w:rPr>
                <w:rFonts w:ascii="Times New Roman" w:eastAsia="Times" w:hAnsi="Times New Roman" w:cs="Times New Roman"/>
                <w:sz w:val="24"/>
                <w:szCs w:val="20"/>
              </w:rPr>
              <w:tab/>
              <w:t>Use available technology.</w:t>
            </w:r>
          </w:p>
          <w:p w:rsidR="0036571A" w:rsidRPr="00B756A6" w:rsidRDefault="0036571A" w:rsidP="00ED5F29">
            <w:pPr>
              <w:rPr>
                <w:rFonts w:ascii="Cambria" w:eastAsia="Cambria" w:hAnsi="Cambria" w:cs="Times New Roman"/>
              </w:rPr>
            </w:pPr>
          </w:p>
          <w:p w:rsidR="0036571A" w:rsidRPr="00B756A6" w:rsidRDefault="0036571A" w:rsidP="00ED5F29">
            <w:pPr>
              <w:ind w:left="1080" w:hanging="1080"/>
              <w:rPr>
                <w:rFonts w:ascii="Times New Roman" w:eastAsia="Times" w:hAnsi="Times New Roman" w:cs="Times New Roman"/>
                <w:b/>
                <w:sz w:val="24"/>
                <w:szCs w:val="20"/>
              </w:rPr>
            </w:pPr>
            <w:r w:rsidRPr="00B756A6">
              <w:rPr>
                <w:rFonts w:ascii="Times New Roman" w:eastAsia="Times" w:hAnsi="Times New Roman" w:cs="Times New Roman"/>
                <w:b/>
                <w:sz w:val="24"/>
                <w:szCs w:val="20"/>
              </w:rPr>
              <w:t>3.11 The student will edit</w:t>
            </w:r>
          </w:p>
          <w:p w:rsidR="0036571A" w:rsidRPr="00B756A6" w:rsidRDefault="0036571A" w:rsidP="00ED5F29">
            <w:pPr>
              <w:ind w:left="1080" w:hanging="1080"/>
              <w:rPr>
                <w:rFonts w:ascii="Times New Roman" w:eastAsia="Times" w:hAnsi="Times New Roman" w:cs="Times New Roman"/>
                <w:b/>
                <w:sz w:val="24"/>
                <w:szCs w:val="20"/>
              </w:rPr>
            </w:pPr>
            <w:r w:rsidRPr="00B756A6">
              <w:rPr>
                <w:rFonts w:ascii="Times New Roman" w:eastAsia="Times" w:hAnsi="Times New Roman" w:cs="Times New Roman"/>
                <w:b/>
                <w:sz w:val="24"/>
                <w:szCs w:val="20"/>
              </w:rPr>
              <w:t xml:space="preserve">writing for correct grammar, </w:t>
            </w:r>
          </w:p>
          <w:p w:rsidR="0036571A" w:rsidRPr="00B756A6" w:rsidRDefault="0036571A" w:rsidP="00ED5F29">
            <w:pPr>
              <w:ind w:left="1080" w:hanging="1080"/>
              <w:rPr>
                <w:rFonts w:ascii="Times New Roman" w:eastAsia="Times" w:hAnsi="Times New Roman" w:cs="Times New Roman"/>
                <w:b/>
                <w:sz w:val="24"/>
                <w:szCs w:val="20"/>
              </w:rPr>
            </w:pPr>
            <w:r w:rsidRPr="00B756A6">
              <w:rPr>
                <w:rFonts w:ascii="Times New Roman" w:eastAsia="Times" w:hAnsi="Times New Roman" w:cs="Times New Roman"/>
                <w:b/>
                <w:sz w:val="24"/>
                <w:szCs w:val="20"/>
              </w:rPr>
              <w:t xml:space="preserve">capitalization, punctuation, </w:t>
            </w:r>
          </w:p>
          <w:p w:rsidR="0036571A" w:rsidRPr="00B756A6" w:rsidRDefault="0036571A" w:rsidP="00ED5F29">
            <w:pPr>
              <w:ind w:left="1080" w:hanging="1080"/>
              <w:rPr>
                <w:rFonts w:ascii="Times New Roman" w:eastAsia="Times" w:hAnsi="Times New Roman" w:cs="Times New Roman"/>
                <w:b/>
                <w:sz w:val="24"/>
                <w:szCs w:val="20"/>
              </w:rPr>
            </w:pPr>
            <w:proofErr w:type="gramStart"/>
            <w:r w:rsidRPr="00B756A6">
              <w:rPr>
                <w:rFonts w:ascii="Times New Roman" w:eastAsia="Times" w:hAnsi="Times New Roman" w:cs="Times New Roman"/>
                <w:b/>
                <w:sz w:val="24"/>
                <w:szCs w:val="20"/>
              </w:rPr>
              <w:t>and</w:t>
            </w:r>
            <w:proofErr w:type="gramEnd"/>
            <w:r w:rsidRPr="00B756A6">
              <w:rPr>
                <w:rFonts w:ascii="Times New Roman" w:eastAsia="Times" w:hAnsi="Times New Roman" w:cs="Times New Roman"/>
                <w:b/>
                <w:sz w:val="24"/>
                <w:szCs w:val="20"/>
              </w:rPr>
              <w:t xml:space="preserve"> spelling.</w:t>
            </w:r>
          </w:p>
          <w:p w:rsidR="0036571A" w:rsidRPr="00B756A6" w:rsidRDefault="0036571A" w:rsidP="00ED5F29">
            <w:pPr>
              <w:ind w:left="1080"/>
              <w:rPr>
                <w:rFonts w:ascii="Times New Roman" w:eastAsia="Times" w:hAnsi="Times New Roman" w:cs="Times New Roman"/>
                <w:sz w:val="24"/>
                <w:szCs w:val="20"/>
              </w:rPr>
            </w:pPr>
            <w:r w:rsidRPr="00B756A6">
              <w:rPr>
                <w:rFonts w:ascii="Times New Roman" w:eastAsia="Times" w:hAnsi="Times New Roman" w:cs="Times New Roman"/>
                <w:sz w:val="24"/>
                <w:szCs w:val="20"/>
              </w:rPr>
              <w:t>a)</w:t>
            </w:r>
            <w:r w:rsidRPr="00B756A6">
              <w:rPr>
                <w:rFonts w:ascii="Times New Roman" w:eastAsia="Times" w:hAnsi="Times New Roman" w:cs="Times New Roman"/>
                <w:sz w:val="24"/>
                <w:szCs w:val="20"/>
              </w:rPr>
              <w:tab/>
              <w:t>Use complete and varied sentences.</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b)</w:t>
            </w:r>
            <w:r w:rsidRPr="00B756A6">
              <w:rPr>
                <w:rFonts w:ascii="Times New Roman" w:eastAsia="Times" w:hAnsi="Times New Roman" w:cs="Times New Roman"/>
                <w:sz w:val="24"/>
                <w:szCs w:val="20"/>
              </w:rPr>
              <w:tab/>
              <w:t xml:space="preserve">Use the word </w:t>
            </w:r>
            <w:r w:rsidRPr="00B756A6">
              <w:rPr>
                <w:rFonts w:ascii="Times New Roman" w:eastAsia="Times" w:hAnsi="Times New Roman" w:cs="Times New Roman"/>
                <w:i/>
                <w:sz w:val="24"/>
                <w:szCs w:val="20"/>
              </w:rPr>
              <w:t>I</w:t>
            </w:r>
            <w:r w:rsidRPr="00B756A6">
              <w:rPr>
                <w:rFonts w:ascii="Times New Roman" w:eastAsia="Times" w:hAnsi="Times New Roman" w:cs="Times New Roman"/>
                <w:sz w:val="24"/>
                <w:szCs w:val="20"/>
              </w:rPr>
              <w:t xml:space="preserve"> in compound subjects.</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c)</w:t>
            </w:r>
            <w:r w:rsidRPr="00B756A6">
              <w:rPr>
                <w:rFonts w:ascii="Times New Roman" w:eastAsia="Times" w:hAnsi="Times New Roman" w:cs="Times New Roman"/>
                <w:sz w:val="24"/>
                <w:szCs w:val="20"/>
              </w:rPr>
              <w:tab/>
              <w:t>Use past and present verb tense.</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d)</w:t>
            </w:r>
            <w:r w:rsidRPr="00B756A6">
              <w:rPr>
                <w:rFonts w:ascii="Times New Roman" w:eastAsia="Times" w:hAnsi="Times New Roman" w:cs="Times New Roman"/>
                <w:sz w:val="24"/>
                <w:szCs w:val="20"/>
              </w:rPr>
              <w:tab/>
              <w:t>Use singular possessives.</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e)</w:t>
            </w:r>
            <w:r w:rsidRPr="00B756A6">
              <w:rPr>
                <w:rFonts w:ascii="Times New Roman" w:eastAsia="Times" w:hAnsi="Times New Roman" w:cs="Times New Roman"/>
                <w:sz w:val="24"/>
                <w:szCs w:val="20"/>
              </w:rPr>
              <w:tab/>
              <w:t>Use commas in a simple series.</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f)</w:t>
            </w:r>
            <w:r w:rsidRPr="00B756A6">
              <w:rPr>
                <w:rFonts w:ascii="Times New Roman" w:eastAsia="Times" w:hAnsi="Times New Roman" w:cs="Times New Roman"/>
                <w:sz w:val="24"/>
                <w:szCs w:val="20"/>
              </w:rPr>
              <w:tab/>
              <w:t>Use simple abbreviations</w:t>
            </w:r>
          </w:p>
          <w:p w:rsidR="0036571A" w:rsidRPr="00B756A6" w:rsidRDefault="0036571A" w:rsidP="00ED5F29">
            <w:pPr>
              <w:ind w:left="1440" w:hanging="360"/>
              <w:rPr>
                <w:rFonts w:ascii="Times New Roman" w:eastAsia="Times" w:hAnsi="Times New Roman" w:cs="Times New Roman"/>
                <w:sz w:val="24"/>
                <w:szCs w:val="20"/>
              </w:rPr>
            </w:pPr>
            <w:r w:rsidRPr="00B756A6">
              <w:rPr>
                <w:rFonts w:ascii="Times New Roman" w:eastAsia="Times" w:hAnsi="Times New Roman" w:cs="Times New Roman"/>
                <w:sz w:val="24"/>
                <w:szCs w:val="20"/>
              </w:rPr>
              <w:t>g)</w:t>
            </w:r>
            <w:r w:rsidRPr="00B756A6">
              <w:rPr>
                <w:rFonts w:ascii="Times New Roman" w:eastAsia="Times" w:hAnsi="Times New Roman" w:cs="Times New Roman"/>
                <w:sz w:val="24"/>
                <w:szCs w:val="20"/>
              </w:rPr>
              <w:tab/>
              <w:t>Use apostrophes in contractions with pronouns.</w:t>
            </w:r>
          </w:p>
          <w:p w:rsidR="0036571A" w:rsidRPr="00B756A6" w:rsidRDefault="0036571A" w:rsidP="00ED5F29">
            <w:pPr>
              <w:ind w:left="1440" w:hanging="360"/>
              <w:rPr>
                <w:rFonts w:ascii="Times New Roman" w:eastAsia="Times" w:hAnsi="Times New Roman" w:cs="Times New Roman"/>
                <w:b/>
                <w:sz w:val="24"/>
                <w:szCs w:val="20"/>
              </w:rPr>
            </w:pPr>
            <w:r w:rsidRPr="00B756A6">
              <w:rPr>
                <w:rFonts w:ascii="Times New Roman" w:eastAsia="Times" w:hAnsi="Times New Roman" w:cs="Times New Roman"/>
                <w:sz w:val="24"/>
                <w:szCs w:val="20"/>
              </w:rPr>
              <w:t>h)</w:t>
            </w:r>
            <w:r w:rsidRPr="00B756A6">
              <w:rPr>
                <w:rFonts w:ascii="Times New Roman" w:eastAsia="Times" w:hAnsi="Times New Roman" w:cs="Times New Roman"/>
                <w:sz w:val="24"/>
                <w:szCs w:val="20"/>
              </w:rPr>
              <w:tab/>
              <w:t>Use correct spelling for high-frequency sight words, including irregular plurals</w:t>
            </w:r>
            <w:r w:rsidRPr="00B756A6">
              <w:rPr>
                <w:rFonts w:ascii="Times New Roman" w:eastAsia="Times" w:hAnsi="Times New Roman" w:cs="Times New Roman"/>
                <w:b/>
                <w:sz w:val="24"/>
                <w:szCs w:val="20"/>
              </w:rPr>
              <w:t>.</w:t>
            </w:r>
          </w:p>
          <w:p w:rsidR="0036571A" w:rsidRPr="00B756A6" w:rsidRDefault="0036571A" w:rsidP="00ED5F29">
            <w:pPr>
              <w:ind w:left="720"/>
              <w:contextualSpacing/>
              <w:rPr>
                <w:rFonts w:ascii="Helvetica" w:eastAsia="Cambria" w:hAnsi="Helvetica" w:cs="Helvetica"/>
                <w:sz w:val="28"/>
                <w:szCs w:val="28"/>
              </w:rPr>
            </w:pPr>
          </w:p>
        </w:tc>
        <w:tc>
          <w:tcPr>
            <w:tcW w:w="4295" w:type="dxa"/>
          </w:tcPr>
          <w:p w:rsidR="0036571A" w:rsidRPr="00B756A6" w:rsidRDefault="0036571A" w:rsidP="00ED5F29">
            <w:pPr>
              <w:spacing w:before="120"/>
              <w:ind w:left="360" w:right="72" w:hanging="360"/>
              <w:outlineLvl w:val="0"/>
              <w:rPr>
                <w:rFonts w:ascii="Times New Roman" w:eastAsia="Times" w:hAnsi="Times New Roman" w:cs="Times New Roman"/>
                <w:sz w:val="20"/>
                <w:szCs w:val="20"/>
              </w:rPr>
            </w:pPr>
          </w:p>
          <w:p w:rsidR="0036571A" w:rsidRPr="00B756A6" w:rsidRDefault="0041593E" w:rsidP="0036571A">
            <w:pPr>
              <w:numPr>
                <w:ilvl w:val="0"/>
                <w:numId w:val="9"/>
              </w:numPr>
              <w:ind w:left="1170"/>
              <w:contextualSpacing/>
              <w:rPr>
                <w:rFonts w:ascii="Cambria" w:eastAsia="Cambria" w:hAnsi="Cambria" w:cs="Helvetica"/>
                <w:sz w:val="24"/>
                <w:szCs w:val="24"/>
              </w:rPr>
            </w:pPr>
            <w:r w:rsidRPr="00B756A6">
              <w:rPr>
                <w:rFonts w:ascii="Cambria" w:eastAsia="Cambria" w:hAnsi="Cambria" w:cs="Helvetica"/>
                <w:sz w:val="24"/>
                <w:szCs w:val="24"/>
              </w:rPr>
              <w:t>Understand</w:t>
            </w:r>
            <w:r w:rsidR="0036571A" w:rsidRPr="00B756A6">
              <w:rPr>
                <w:rFonts w:ascii="Cambria" w:eastAsia="Cambria" w:hAnsi="Cambria" w:cs="Helvetica"/>
                <w:sz w:val="24"/>
                <w:szCs w:val="24"/>
              </w:rPr>
              <w:t xml:space="preserve"> how to plan and compose a descriptive paragraph.</w:t>
            </w:r>
          </w:p>
          <w:p w:rsidR="0036571A" w:rsidRPr="00B756A6" w:rsidRDefault="0036571A" w:rsidP="00ED5F29">
            <w:pPr>
              <w:ind w:left="1170"/>
              <w:contextualSpacing/>
              <w:rPr>
                <w:rFonts w:ascii="Cambria" w:eastAsia="Cambria" w:hAnsi="Cambria" w:cs="Helvetica"/>
                <w:sz w:val="24"/>
                <w:szCs w:val="24"/>
              </w:rPr>
            </w:pPr>
          </w:p>
          <w:p w:rsidR="0036571A" w:rsidRPr="00B756A6" w:rsidRDefault="0041593E" w:rsidP="0036571A">
            <w:pPr>
              <w:numPr>
                <w:ilvl w:val="0"/>
                <w:numId w:val="9"/>
              </w:numPr>
              <w:ind w:left="1170"/>
              <w:contextualSpacing/>
              <w:rPr>
                <w:rFonts w:ascii="Cambria" w:eastAsia="Cambria" w:hAnsi="Cambria" w:cs="Helvetica"/>
                <w:sz w:val="24"/>
                <w:szCs w:val="24"/>
              </w:rPr>
            </w:pPr>
            <w:r>
              <w:rPr>
                <w:rFonts w:ascii="Cambria" w:eastAsia="Cambria" w:hAnsi="Cambria" w:cs="Times New Roman"/>
                <w:sz w:val="24"/>
                <w:szCs w:val="24"/>
              </w:rPr>
              <w:t>U</w:t>
            </w:r>
            <w:r w:rsidR="0036571A" w:rsidRPr="00B756A6">
              <w:rPr>
                <w:rFonts w:ascii="Cambria" w:eastAsia="Cambria" w:hAnsi="Cambria" w:cs="Times New Roman"/>
                <w:sz w:val="24"/>
                <w:szCs w:val="24"/>
              </w:rPr>
              <w:t xml:space="preserve">nderstand how to plan and compose stories, friendly letters, simple explanations, and short reports </w:t>
            </w:r>
          </w:p>
          <w:p w:rsidR="0036571A" w:rsidRPr="00B756A6" w:rsidRDefault="0036571A" w:rsidP="00ED5F29">
            <w:pPr>
              <w:ind w:left="720"/>
              <w:contextualSpacing/>
              <w:rPr>
                <w:rFonts w:ascii="Cambria" w:eastAsia="Cambria" w:hAnsi="Cambria" w:cs="Helvetica"/>
                <w:sz w:val="24"/>
                <w:szCs w:val="24"/>
              </w:rPr>
            </w:pPr>
          </w:p>
          <w:p w:rsidR="0036571A" w:rsidRPr="00B756A6" w:rsidRDefault="0041593E" w:rsidP="0036571A">
            <w:pPr>
              <w:numPr>
                <w:ilvl w:val="0"/>
                <w:numId w:val="9"/>
              </w:numPr>
              <w:ind w:left="1170"/>
              <w:contextualSpacing/>
              <w:rPr>
                <w:rFonts w:ascii="Cambria" w:eastAsia="Cambria" w:hAnsi="Cambria" w:cs="Helvetica"/>
                <w:sz w:val="24"/>
                <w:szCs w:val="24"/>
              </w:rPr>
            </w:pPr>
            <w:r w:rsidRPr="00B756A6">
              <w:rPr>
                <w:rFonts w:ascii="Cambria" w:eastAsia="Cambria" w:hAnsi="Cambria" w:cs="Helvetica"/>
                <w:sz w:val="24"/>
                <w:szCs w:val="24"/>
              </w:rPr>
              <w:t>Understand</w:t>
            </w:r>
            <w:r w:rsidR="0036571A" w:rsidRPr="00B756A6">
              <w:rPr>
                <w:rFonts w:ascii="Cambria" w:eastAsia="Cambria" w:hAnsi="Cambria" w:cs="Helvetica"/>
                <w:sz w:val="24"/>
                <w:szCs w:val="24"/>
              </w:rPr>
              <w:t xml:space="preserve"> that grammatically correct language and mechanics contribute to the meaning of writing.</w:t>
            </w:r>
          </w:p>
        </w:tc>
        <w:tc>
          <w:tcPr>
            <w:tcW w:w="3803" w:type="dxa"/>
          </w:tcPr>
          <w:p w:rsidR="0036571A" w:rsidRPr="0041593E" w:rsidRDefault="0036571A" w:rsidP="00ED5F29">
            <w:pPr>
              <w:spacing w:before="120"/>
              <w:ind w:left="72"/>
              <w:rPr>
                <w:rFonts w:ascii="Georgia" w:eastAsia="Times" w:hAnsi="Georgia" w:cs="Times New Roman"/>
                <w:b/>
                <w:sz w:val="20"/>
                <w:szCs w:val="20"/>
              </w:rPr>
            </w:pPr>
            <w:r w:rsidRPr="0041593E">
              <w:rPr>
                <w:rFonts w:ascii="Georgia" w:eastAsia="Times" w:hAnsi="Georgia" w:cs="Times New Roman"/>
                <w:b/>
                <w:sz w:val="20"/>
                <w:szCs w:val="20"/>
              </w:rPr>
              <w:t>To be successful with this standard, students are expected to</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generate ideas and develop a plan for writing</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focus on a central topic and group related ideas</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select specific details of sight, sound, touch, taste, and smell in order to paint a verbal picture of a person, place, thing, or event</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use examples from their reading as models to imitate in their writing</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create verbal pictures, using precise nouns, verbs, and adjectives, that elaborate ideas within a sentence</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describe events, ideas, and personal stories with accurate details and sequence</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read their own writing orally to check for sentence rhythm (sentence variety)</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select information that the audience will find interesting or entertaining</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revise to eliminate details that do not develop the central idea</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 xml:space="preserve">incorporate transitional (signal) words that clarify sequence, such as </w:t>
            </w:r>
            <w:r w:rsidRPr="0041593E">
              <w:rPr>
                <w:rFonts w:ascii="Georgia" w:eastAsia="Times" w:hAnsi="Georgia" w:cs="Times New Roman"/>
                <w:i/>
                <w:sz w:val="20"/>
                <w:szCs w:val="20"/>
              </w:rPr>
              <w:t>first</w:t>
            </w:r>
            <w:r w:rsidRPr="0041593E">
              <w:rPr>
                <w:rFonts w:ascii="Georgia" w:eastAsia="Times" w:hAnsi="Georgia" w:cs="Times New Roman"/>
                <w:sz w:val="20"/>
                <w:szCs w:val="20"/>
              </w:rPr>
              <w:t xml:space="preserve">, </w:t>
            </w:r>
            <w:r w:rsidRPr="0041593E">
              <w:rPr>
                <w:rFonts w:ascii="Georgia" w:eastAsia="Times" w:hAnsi="Georgia" w:cs="Times New Roman"/>
                <w:i/>
                <w:sz w:val="20"/>
                <w:szCs w:val="20"/>
              </w:rPr>
              <w:t>next</w:t>
            </w:r>
            <w:r w:rsidRPr="0041593E">
              <w:rPr>
                <w:rFonts w:ascii="Georgia" w:eastAsia="Times" w:hAnsi="Georgia" w:cs="Times New Roman"/>
                <w:sz w:val="20"/>
                <w:szCs w:val="20"/>
              </w:rPr>
              <w:t xml:space="preserve">, and </w:t>
            </w:r>
            <w:r w:rsidRPr="0041593E">
              <w:rPr>
                <w:rFonts w:ascii="Georgia" w:eastAsia="Times" w:hAnsi="Georgia" w:cs="Times New Roman"/>
                <w:i/>
                <w:sz w:val="20"/>
                <w:szCs w:val="20"/>
              </w:rPr>
              <w:t>last</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proofErr w:type="gramStart"/>
            <w:r w:rsidRPr="0041593E">
              <w:rPr>
                <w:rFonts w:ascii="Georgia" w:eastAsia="Times" w:hAnsi="Georgia" w:cs="Times New Roman"/>
                <w:sz w:val="20"/>
                <w:szCs w:val="20"/>
              </w:rPr>
              <w:t>apply</w:t>
            </w:r>
            <w:proofErr w:type="gramEnd"/>
            <w:r w:rsidRPr="0041593E">
              <w:rPr>
                <w:rFonts w:ascii="Georgia" w:eastAsia="Times" w:hAnsi="Georgia" w:cs="Times New Roman"/>
                <w:sz w:val="20"/>
                <w:szCs w:val="20"/>
              </w:rPr>
              <w:t xml:space="preserve"> knowledge of the writing domains of composing, written expression, and usage/mechanics.</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lastRenderedPageBreak/>
              <w:t>generate ideas and plan writing by</w:t>
            </w:r>
          </w:p>
          <w:p w:rsidR="0036571A" w:rsidRPr="0041593E" w:rsidRDefault="0036571A" w:rsidP="0036571A">
            <w:pPr>
              <w:keepNext/>
              <w:numPr>
                <w:ilvl w:val="0"/>
                <w:numId w:val="14"/>
              </w:numPr>
              <w:ind w:left="612" w:right="72" w:hanging="270"/>
              <w:outlineLvl w:val="0"/>
              <w:rPr>
                <w:rFonts w:ascii="Georgia" w:eastAsia="Times" w:hAnsi="Georgia" w:cs="Arial"/>
                <w:sz w:val="20"/>
                <w:szCs w:val="20"/>
              </w:rPr>
            </w:pPr>
            <w:r w:rsidRPr="0041593E">
              <w:rPr>
                <w:rFonts w:ascii="Georgia" w:eastAsia="Times" w:hAnsi="Georgia" w:cs="Arial"/>
                <w:sz w:val="20"/>
                <w:szCs w:val="20"/>
              </w:rPr>
              <w:t>using ideas from class brainstorming activities</w:t>
            </w:r>
          </w:p>
          <w:p w:rsidR="0036571A" w:rsidRPr="0041593E" w:rsidRDefault="0036571A" w:rsidP="0036571A">
            <w:pPr>
              <w:keepNext/>
              <w:numPr>
                <w:ilvl w:val="0"/>
                <w:numId w:val="14"/>
              </w:numPr>
              <w:ind w:left="612" w:right="72" w:hanging="270"/>
              <w:outlineLvl w:val="0"/>
              <w:rPr>
                <w:rFonts w:ascii="Georgia" w:eastAsia="Times" w:hAnsi="Georgia" w:cs="Arial"/>
                <w:sz w:val="20"/>
                <w:szCs w:val="20"/>
              </w:rPr>
            </w:pPr>
            <w:r w:rsidRPr="0041593E">
              <w:rPr>
                <w:rFonts w:ascii="Georgia" w:eastAsia="Times" w:hAnsi="Georgia" w:cs="Arial"/>
                <w:sz w:val="20"/>
                <w:szCs w:val="20"/>
              </w:rPr>
              <w:t>making lists of information</w:t>
            </w:r>
          </w:p>
          <w:p w:rsidR="0036571A" w:rsidRPr="0041593E" w:rsidRDefault="0036571A" w:rsidP="0036571A">
            <w:pPr>
              <w:keepNext/>
              <w:numPr>
                <w:ilvl w:val="0"/>
                <w:numId w:val="14"/>
              </w:numPr>
              <w:ind w:left="612" w:right="72" w:hanging="270"/>
              <w:outlineLvl w:val="0"/>
              <w:rPr>
                <w:rFonts w:ascii="Georgia" w:eastAsia="Times" w:hAnsi="Georgia" w:cs="Arial"/>
                <w:sz w:val="20"/>
                <w:szCs w:val="20"/>
              </w:rPr>
            </w:pPr>
            <w:r w:rsidRPr="0041593E">
              <w:rPr>
                <w:rFonts w:ascii="Georgia" w:eastAsia="Times" w:hAnsi="Georgia" w:cs="Arial"/>
                <w:sz w:val="20"/>
                <w:szCs w:val="20"/>
              </w:rPr>
              <w:t>talking to classmates about what to write</w:t>
            </w:r>
          </w:p>
          <w:p w:rsidR="0036571A" w:rsidRPr="0041593E" w:rsidRDefault="0036571A" w:rsidP="0036571A">
            <w:pPr>
              <w:keepNext/>
              <w:numPr>
                <w:ilvl w:val="0"/>
                <w:numId w:val="14"/>
              </w:numPr>
              <w:ind w:left="612" w:right="72" w:hanging="270"/>
              <w:outlineLvl w:val="0"/>
              <w:rPr>
                <w:rFonts w:ascii="Georgia" w:eastAsia="Times" w:hAnsi="Georgia" w:cs="Arial"/>
                <w:sz w:val="20"/>
                <w:szCs w:val="20"/>
              </w:rPr>
            </w:pPr>
            <w:r w:rsidRPr="0041593E">
              <w:rPr>
                <w:rFonts w:ascii="Georgia" w:eastAsia="Times" w:hAnsi="Georgia" w:cs="Arial"/>
                <w:sz w:val="20"/>
                <w:szCs w:val="20"/>
              </w:rPr>
              <w:t>reading texts by peer and professional authors</w:t>
            </w:r>
          </w:p>
          <w:p w:rsidR="0036571A" w:rsidRPr="0041593E" w:rsidRDefault="0036571A" w:rsidP="0036571A">
            <w:pPr>
              <w:keepNext/>
              <w:numPr>
                <w:ilvl w:val="0"/>
                <w:numId w:val="14"/>
              </w:numPr>
              <w:ind w:left="612" w:right="72" w:hanging="270"/>
              <w:outlineLvl w:val="0"/>
              <w:rPr>
                <w:rFonts w:ascii="Georgia" w:eastAsia="Times" w:hAnsi="Georgia" w:cs="Arial"/>
                <w:sz w:val="20"/>
                <w:szCs w:val="20"/>
              </w:rPr>
            </w:pPr>
            <w:r w:rsidRPr="0041593E">
              <w:rPr>
                <w:rFonts w:ascii="Georgia" w:eastAsia="Times" w:hAnsi="Georgia" w:cs="Arial"/>
                <w:sz w:val="20"/>
                <w:szCs w:val="20"/>
              </w:rPr>
              <w:t>using a cluster diagram, story map, or other graphic organizer</w:t>
            </w:r>
          </w:p>
          <w:p w:rsidR="0036571A" w:rsidRPr="0041593E" w:rsidRDefault="0036571A" w:rsidP="0036571A">
            <w:pPr>
              <w:keepNext/>
              <w:numPr>
                <w:ilvl w:val="0"/>
                <w:numId w:val="14"/>
              </w:numPr>
              <w:ind w:left="612" w:right="72" w:hanging="270"/>
              <w:outlineLvl w:val="0"/>
              <w:rPr>
                <w:rFonts w:ascii="Georgia" w:eastAsia="Times" w:hAnsi="Georgia" w:cs="Arial"/>
                <w:sz w:val="20"/>
                <w:szCs w:val="20"/>
              </w:rPr>
            </w:pPr>
            <w:r w:rsidRPr="0041593E">
              <w:rPr>
                <w:rFonts w:ascii="Georgia" w:eastAsia="Times" w:hAnsi="Georgia" w:cs="Arial"/>
                <w:sz w:val="20"/>
                <w:szCs w:val="20"/>
              </w:rPr>
              <w:t>selecting an appropriate writing form for nonfiction writing (such as explanation, directions, simple report), expressive writing (such as narrative, reflection, and letter), and creative writing (such as fiction and poetry)</w:t>
            </w:r>
          </w:p>
          <w:p w:rsidR="0036571A" w:rsidRPr="0041593E" w:rsidRDefault="0036571A" w:rsidP="0036571A">
            <w:pPr>
              <w:numPr>
                <w:ilvl w:val="0"/>
                <w:numId w:val="13"/>
              </w:numPr>
              <w:spacing w:before="120"/>
              <w:ind w:right="72" w:hanging="288"/>
              <w:outlineLvl w:val="0"/>
              <w:rPr>
                <w:rFonts w:ascii="Georgia" w:eastAsia="Times" w:hAnsi="Georgia" w:cs="Times New Roman"/>
                <w:i/>
                <w:sz w:val="20"/>
                <w:szCs w:val="20"/>
              </w:rPr>
            </w:pPr>
            <w:r w:rsidRPr="0041593E">
              <w:rPr>
                <w:rFonts w:ascii="Georgia" w:eastAsia="Times" w:hAnsi="Georgia" w:cs="Times New Roman"/>
                <w:sz w:val="20"/>
                <w:szCs w:val="20"/>
              </w:rPr>
              <w:t>identify the intended audience</w:t>
            </w:r>
          </w:p>
          <w:p w:rsidR="0036571A" w:rsidRPr="0041593E" w:rsidRDefault="0036571A" w:rsidP="0036571A">
            <w:pPr>
              <w:numPr>
                <w:ilvl w:val="0"/>
                <w:numId w:val="13"/>
              </w:numPr>
              <w:spacing w:before="120"/>
              <w:ind w:right="72" w:hanging="288"/>
              <w:outlineLvl w:val="0"/>
              <w:rPr>
                <w:rFonts w:ascii="Georgia" w:eastAsia="Times" w:hAnsi="Georgia" w:cs="Times New Roman"/>
                <w:i/>
                <w:sz w:val="20"/>
                <w:szCs w:val="20"/>
              </w:rPr>
            </w:pPr>
            <w:r w:rsidRPr="0041593E">
              <w:rPr>
                <w:rFonts w:ascii="Georgia" w:eastAsia="Times" w:hAnsi="Georgia" w:cs="Times New Roman"/>
                <w:sz w:val="20"/>
                <w:szCs w:val="20"/>
              </w:rPr>
              <w:t>follow the organization of particular forms of writing for</w:t>
            </w:r>
          </w:p>
          <w:p w:rsidR="0036571A" w:rsidRPr="0041593E" w:rsidRDefault="0036571A" w:rsidP="0036571A">
            <w:pPr>
              <w:keepNext/>
              <w:numPr>
                <w:ilvl w:val="0"/>
                <w:numId w:val="14"/>
              </w:numPr>
              <w:ind w:left="612" w:right="72" w:hanging="270"/>
              <w:outlineLvl w:val="0"/>
              <w:rPr>
                <w:rFonts w:ascii="Georgia" w:eastAsia="Times" w:hAnsi="Georgia" w:cs="Arial"/>
                <w:sz w:val="20"/>
                <w:szCs w:val="20"/>
              </w:rPr>
            </w:pPr>
            <w:r w:rsidRPr="0041593E">
              <w:rPr>
                <w:rFonts w:ascii="Georgia" w:eastAsia="Times" w:hAnsi="Georgia" w:cs="Arial"/>
                <w:sz w:val="20"/>
                <w:szCs w:val="20"/>
              </w:rPr>
              <w:t>stories – beginning, middle, and end</w:t>
            </w:r>
          </w:p>
          <w:p w:rsidR="0036571A" w:rsidRPr="0041593E" w:rsidRDefault="0036571A" w:rsidP="0036571A">
            <w:pPr>
              <w:keepNext/>
              <w:numPr>
                <w:ilvl w:val="0"/>
                <w:numId w:val="14"/>
              </w:numPr>
              <w:ind w:left="612" w:right="72" w:hanging="270"/>
              <w:outlineLvl w:val="0"/>
              <w:rPr>
                <w:rFonts w:ascii="Georgia" w:eastAsia="Times" w:hAnsi="Georgia" w:cs="Arial"/>
                <w:sz w:val="20"/>
                <w:szCs w:val="20"/>
              </w:rPr>
            </w:pPr>
            <w:r w:rsidRPr="0041593E">
              <w:rPr>
                <w:rFonts w:ascii="Georgia" w:eastAsia="Times" w:hAnsi="Georgia" w:cs="Arial"/>
                <w:sz w:val="20"/>
                <w:szCs w:val="20"/>
              </w:rPr>
              <w:t>letters – date, greeting, body, and closing</w:t>
            </w:r>
          </w:p>
          <w:p w:rsidR="0036571A" w:rsidRPr="0041593E" w:rsidRDefault="0036571A" w:rsidP="0036571A">
            <w:pPr>
              <w:keepNext/>
              <w:numPr>
                <w:ilvl w:val="0"/>
                <w:numId w:val="14"/>
              </w:numPr>
              <w:ind w:left="612" w:right="72" w:hanging="270"/>
              <w:outlineLvl w:val="0"/>
              <w:rPr>
                <w:rFonts w:ascii="Georgia" w:eastAsia="Times" w:hAnsi="Georgia" w:cs="Arial"/>
                <w:sz w:val="20"/>
                <w:szCs w:val="20"/>
              </w:rPr>
            </w:pPr>
            <w:r w:rsidRPr="0041593E">
              <w:rPr>
                <w:rFonts w:ascii="Georgia" w:eastAsia="Times" w:hAnsi="Georgia" w:cs="Arial"/>
                <w:sz w:val="20"/>
                <w:szCs w:val="20"/>
              </w:rPr>
              <w:t>explanations – opening; information presented in a way to show the relationship of ideas, such as chronological order; and closing</w:t>
            </w:r>
          </w:p>
          <w:p w:rsidR="0036571A" w:rsidRPr="0041593E" w:rsidRDefault="0036571A" w:rsidP="0036571A">
            <w:pPr>
              <w:keepNext/>
              <w:numPr>
                <w:ilvl w:val="0"/>
                <w:numId w:val="14"/>
              </w:numPr>
              <w:ind w:left="612" w:right="72" w:hanging="270"/>
              <w:outlineLvl w:val="0"/>
              <w:rPr>
                <w:rFonts w:ascii="Georgia" w:eastAsia="Times" w:hAnsi="Georgia" w:cs="Arial"/>
                <w:sz w:val="20"/>
                <w:szCs w:val="20"/>
              </w:rPr>
            </w:pPr>
            <w:r w:rsidRPr="0041593E">
              <w:rPr>
                <w:rFonts w:ascii="Georgia" w:eastAsia="Times" w:hAnsi="Georgia" w:cs="Arial"/>
                <w:sz w:val="20"/>
                <w:szCs w:val="20"/>
              </w:rPr>
              <w:t>short reports – opening, grouping of like information into clear paragraphs, ordering of paragraphs so that there is a logical flow of information, and closing</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clarify writing when revising by including specific vocabulary and information</w:t>
            </w:r>
          </w:p>
          <w:p w:rsidR="0036571A" w:rsidRPr="0041593E" w:rsidRDefault="0036571A" w:rsidP="0041593E">
            <w:pPr>
              <w:pStyle w:val="ListParagraph"/>
              <w:numPr>
                <w:ilvl w:val="0"/>
                <w:numId w:val="13"/>
              </w:numPr>
              <w:rPr>
                <w:rFonts w:ascii="Georgia" w:eastAsia="Cambria" w:hAnsi="Georgia" w:cs="Times New Roman"/>
              </w:rPr>
            </w:pPr>
            <w:proofErr w:type="gramStart"/>
            <w:r w:rsidRPr="0041593E">
              <w:rPr>
                <w:rFonts w:ascii="Georgia" w:eastAsia="Cambria" w:hAnsi="Georgia" w:cs="Times New Roman"/>
                <w:sz w:val="20"/>
                <w:szCs w:val="20"/>
              </w:rPr>
              <w:t>use</w:t>
            </w:r>
            <w:proofErr w:type="gramEnd"/>
            <w:r w:rsidRPr="0041593E">
              <w:rPr>
                <w:rFonts w:ascii="Georgia" w:eastAsia="Cambria" w:hAnsi="Georgia" w:cs="Times New Roman"/>
                <w:sz w:val="20"/>
                <w:szCs w:val="20"/>
              </w:rPr>
              <w:t xml:space="preserve"> available technology to write.</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use complete sentences</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lastRenderedPageBreak/>
              <w:t xml:space="preserve">use the word </w:t>
            </w:r>
            <w:r w:rsidRPr="0041593E">
              <w:rPr>
                <w:rFonts w:ascii="Georgia" w:eastAsia="Times" w:hAnsi="Georgia" w:cs="Times New Roman"/>
                <w:i/>
                <w:sz w:val="20"/>
                <w:szCs w:val="20"/>
              </w:rPr>
              <w:t>I</w:t>
            </w:r>
            <w:r w:rsidRPr="0041593E">
              <w:rPr>
                <w:rFonts w:ascii="Georgia" w:eastAsia="Times" w:hAnsi="Georgia" w:cs="Times New Roman"/>
                <w:sz w:val="20"/>
                <w:szCs w:val="20"/>
              </w:rPr>
              <w:t xml:space="preserve"> in compound subjects</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use past and present verb tenses</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use singular possessives</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use simple abbreviations</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use correct spelling for frequently used words, including irregular plurals, e.g.,</w:t>
            </w:r>
            <w:r w:rsidRPr="0041593E">
              <w:rPr>
                <w:rFonts w:ascii="Georgia" w:eastAsia="Times" w:hAnsi="Georgia" w:cs="Times New Roman"/>
                <w:i/>
                <w:sz w:val="20"/>
                <w:szCs w:val="20"/>
              </w:rPr>
              <w:t xml:space="preserve"> men, children</w:t>
            </w:r>
          </w:p>
          <w:p w:rsidR="0036571A" w:rsidRPr="0041593E" w:rsidRDefault="0036571A" w:rsidP="0036571A">
            <w:pPr>
              <w:numPr>
                <w:ilvl w:val="0"/>
                <w:numId w:val="13"/>
              </w:numPr>
              <w:spacing w:before="120"/>
              <w:ind w:right="72" w:hanging="288"/>
              <w:outlineLvl w:val="0"/>
              <w:rPr>
                <w:rFonts w:ascii="Georgia" w:eastAsia="Times" w:hAnsi="Georgia" w:cs="Times New Roman"/>
                <w:sz w:val="20"/>
                <w:szCs w:val="20"/>
              </w:rPr>
            </w:pPr>
            <w:r w:rsidRPr="0041593E">
              <w:rPr>
                <w:rFonts w:ascii="Georgia" w:eastAsia="Times" w:hAnsi="Georgia" w:cs="Times New Roman"/>
                <w:sz w:val="20"/>
                <w:szCs w:val="20"/>
              </w:rPr>
              <w:t>punctuate correctly</w:t>
            </w:r>
          </w:p>
          <w:p w:rsidR="0036571A" w:rsidRPr="0041593E" w:rsidRDefault="0036571A" w:rsidP="0036571A">
            <w:pPr>
              <w:keepNext/>
              <w:numPr>
                <w:ilvl w:val="0"/>
                <w:numId w:val="14"/>
              </w:numPr>
              <w:ind w:left="612" w:right="72" w:hanging="270"/>
              <w:outlineLvl w:val="0"/>
              <w:rPr>
                <w:rFonts w:ascii="Georgia" w:eastAsia="Times" w:hAnsi="Georgia" w:cs="Arial"/>
                <w:sz w:val="20"/>
                <w:szCs w:val="20"/>
              </w:rPr>
            </w:pPr>
            <w:r w:rsidRPr="0041593E">
              <w:rPr>
                <w:rFonts w:ascii="Georgia" w:eastAsia="Times" w:hAnsi="Georgia" w:cs="Arial"/>
                <w:sz w:val="20"/>
                <w:szCs w:val="20"/>
              </w:rPr>
              <w:t>commas in a simple series</w:t>
            </w:r>
          </w:p>
          <w:p w:rsidR="00B21ABB" w:rsidRDefault="00B21ABB" w:rsidP="00ED5F29">
            <w:pPr>
              <w:rPr>
                <w:rFonts w:ascii="Georgia" w:eastAsia="Cambria" w:hAnsi="Georgia" w:cs="Times New Roman"/>
              </w:rPr>
            </w:pPr>
            <w:r>
              <w:rPr>
                <w:rFonts w:ascii="Georgia" w:eastAsia="Cambria" w:hAnsi="Georgia" w:cs="Times New Roman"/>
              </w:rPr>
              <w:t xml:space="preserve">            </w:t>
            </w:r>
            <w:r w:rsidR="0036571A" w:rsidRPr="0041593E">
              <w:rPr>
                <w:rFonts w:ascii="Georgia" w:eastAsia="Cambria" w:hAnsi="Georgia" w:cs="Times New Roman"/>
              </w:rPr>
              <w:t xml:space="preserve">apostrophes in contractions </w:t>
            </w:r>
            <w:r>
              <w:rPr>
                <w:rFonts w:ascii="Georgia" w:eastAsia="Cambria" w:hAnsi="Georgia" w:cs="Times New Roman"/>
              </w:rPr>
              <w:t xml:space="preserve">          </w:t>
            </w:r>
          </w:p>
          <w:p w:rsidR="00B21ABB" w:rsidRDefault="00B21ABB" w:rsidP="00ED5F29">
            <w:pPr>
              <w:rPr>
                <w:rFonts w:ascii="Georgia" w:eastAsia="Cambria" w:hAnsi="Georgia" w:cs="Times New Roman"/>
                <w:i/>
              </w:rPr>
            </w:pPr>
            <w:r>
              <w:rPr>
                <w:rFonts w:ascii="Georgia" w:eastAsia="Cambria" w:hAnsi="Georgia" w:cs="Times New Roman"/>
              </w:rPr>
              <w:t xml:space="preserve">            </w:t>
            </w:r>
            <w:r w:rsidR="0036571A" w:rsidRPr="0041593E">
              <w:rPr>
                <w:rFonts w:ascii="Georgia" w:eastAsia="Cambria" w:hAnsi="Georgia" w:cs="Times New Roman"/>
              </w:rPr>
              <w:t>with pronouns, e.g.,</w:t>
            </w:r>
            <w:r w:rsidR="0036571A" w:rsidRPr="0041593E">
              <w:rPr>
                <w:rFonts w:ascii="Georgia" w:eastAsia="Cambria" w:hAnsi="Georgia" w:cs="Times New Roman"/>
                <w:i/>
              </w:rPr>
              <w:t xml:space="preserve"> I’d, </w:t>
            </w:r>
            <w:r>
              <w:rPr>
                <w:rFonts w:ascii="Georgia" w:eastAsia="Cambria" w:hAnsi="Georgia" w:cs="Times New Roman"/>
                <w:i/>
              </w:rPr>
              <w:t xml:space="preserve"> </w:t>
            </w:r>
          </w:p>
          <w:p w:rsidR="0036571A" w:rsidRPr="00B756A6" w:rsidRDefault="00B21ABB" w:rsidP="00ED5F29">
            <w:pPr>
              <w:rPr>
                <w:rFonts w:ascii="Cambria" w:eastAsia="Cambria" w:hAnsi="Cambria" w:cs="Times New Roman"/>
              </w:rPr>
            </w:pPr>
            <w:r>
              <w:rPr>
                <w:rFonts w:ascii="Georgia" w:eastAsia="Cambria" w:hAnsi="Georgia" w:cs="Times New Roman"/>
                <w:i/>
              </w:rPr>
              <w:t xml:space="preserve">            </w:t>
            </w:r>
            <w:proofErr w:type="gramStart"/>
            <w:r w:rsidR="0036571A" w:rsidRPr="0041593E">
              <w:rPr>
                <w:rFonts w:ascii="Georgia" w:eastAsia="Cambria" w:hAnsi="Georgia" w:cs="Times New Roman"/>
                <w:i/>
              </w:rPr>
              <w:t>we’ve</w:t>
            </w:r>
            <w:proofErr w:type="gramEnd"/>
            <w:r w:rsidR="0036571A" w:rsidRPr="0041593E">
              <w:rPr>
                <w:rFonts w:ascii="Georgia" w:eastAsia="Cambria" w:hAnsi="Georgia" w:cs="Times New Roman"/>
              </w:rPr>
              <w:t>.</w:t>
            </w:r>
          </w:p>
        </w:tc>
        <w:tc>
          <w:tcPr>
            <w:tcW w:w="3822" w:type="dxa"/>
          </w:tcPr>
          <w:p w:rsidR="0036571A" w:rsidRPr="00B756A6" w:rsidRDefault="0036571A" w:rsidP="0036571A">
            <w:pPr>
              <w:numPr>
                <w:ilvl w:val="0"/>
                <w:numId w:val="10"/>
              </w:numPr>
              <w:contextualSpacing/>
              <w:rPr>
                <w:rFonts w:ascii="Cambria" w:eastAsia="Cambria" w:hAnsi="Cambria" w:cs="Helvetica"/>
                <w:sz w:val="24"/>
                <w:szCs w:val="24"/>
              </w:rPr>
            </w:pPr>
            <w:r w:rsidRPr="00B756A6">
              <w:rPr>
                <w:rFonts w:ascii="Cambria" w:eastAsia="Cambria" w:hAnsi="Cambria" w:cs="Helvetica"/>
                <w:sz w:val="24"/>
                <w:szCs w:val="24"/>
              </w:rPr>
              <w:lastRenderedPageBreak/>
              <w:t>In what ways can you organize your facts to make your information interesting and understandable for your audience?</w:t>
            </w:r>
          </w:p>
        </w:tc>
      </w:tr>
    </w:tbl>
    <w:p w:rsidR="0036571A" w:rsidRDefault="0036571A" w:rsidP="0036571A">
      <w:pPr>
        <w:rPr>
          <w:rFonts w:ascii="Helvetica" w:eastAsia="Cambria" w:hAnsi="Helvetica" w:cs="Helvetica"/>
          <w:sz w:val="28"/>
          <w:szCs w:val="28"/>
        </w:rPr>
      </w:pPr>
    </w:p>
    <w:p w:rsidR="00FC7CF6" w:rsidRDefault="00FC7CF6" w:rsidP="0036571A">
      <w:pPr>
        <w:rPr>
          <w:rFonts w:ascii="Helvetica" w:eastAsia="Cambria" w:hAnsi="Helvetica" w:cs="Helvetica"/>
          <w:sz w:val="28"/>
          <w:szCs w:val="28"/>
        </w:rPr>
      </w:pPr>
    </w:p>
    <w:p w:rsidR="00FC7CF6" w:rsidRDefault="00FC7CF6" w:rsidP="0036571A">
      <w:pPr>
        <w:rPr>
          <w:rFonts w:ascii="Helvetica" w:eastAsia="Cambria" w:hAnsi="Helvetica" w:cs="Helvetica"/>
          <w:sz w:val="28"/>
          <w:szCs w:val="28"/>
        </w:rPr>
      </w:pPr>
    </w:p>
    <w:p w:rsidR="00FC7CF6" w:rsidRDefault="00FC7CF6" w:rsidP="0036571A">
      <w:pPr>
        <w:rPr>
          <w:rFonts w:ascii="Helvetica" w:eastAsia="Cambria" w:hAnsi="Helvetica" w:cs="Helvetica"/>
          <w:sz w:val="28"/>
          <w:szCs w:val="28"/>
        </w:rPr>
      </w:pPr>
    </w:p>
    <w:p w:rsidR="00FC7CF6" w:rsidRDefault="00FC7CF6" w:rsidP="0036571A">
      <w:pPr>
        <w:rPr>
          <w:rFonts w:ascii="Helvetica" w:eastAsia="Cambria" w:hAnsi="Helvetica" w:cs="Helvetica"/>
          <w:sz w:val="28"/>
          <w:szCs w:val="28"/>
        </w:rPr>
      </w:pPr>
    </w:p>
    <w:p w:rsidR="00FC7CF6" w:rsidRDefault="00FC7CF6" w:rsidP="0036571A">
      <w:pPr>
        <w:rPr>
          <w:rFonts w:ascii="Helvetica" w:eastAsia="Cambria" w:hAnsi="Helvetica" w:cs="Helvetica"/>
          <w:sz w:val="28"/>
          <w:szCs w:val="28"/>
        </w:rPr>
      </w:pPr>
    </w:p>
    <w:p w:rsidR="00FC7CF6" w:rsidRDefault="00FC7CF6" w:rsidP="0036571A">
      <w:pPr>
        <w:rPr>
          <w:rFonts w:ascii="Helvetica" w:eastAsia="Cambria" w:hAnsi="Helvetica" w:cs="Helvetica"/>
          <w:sz w:val="28"/>
          <w:szCs w:val="28"/>
        </w:rPr>
      </w:pPr>
    </w:p>
    <w:p w:rsidR="00FC7CF6" w:rsidRDefault="00FC7CF6" w:rsidP="0036571A">
      <w:pPr>
        <w:rPr>
          <w:rFonts w:ascii="Helvetica" w:eastAsia="Cambria" w:hAnsi="Helvetica" w:cs="Helvetica"/>
          <w:sz w:val="28"/>
          <w:szCs w:val="28"/>
        </w:rPr>
      </w:pPr>
    </w:p>
    <w:p w:rsidR="00FC7CF6" w:rsidRDefault="00FC7CF6" w:rsidP="0036571A">
      <w:pPr>
        <w:rPr>
          <w:rFonts w:ascii="Helvetica" w:eastAsia="Cambria" w:hAnsi="Helvetica" w:cs="Helvetica"/>
          <w:sz w:val="28"/>
          <w:szCs w:val="28"/>
        </w:rPr>
      </w:pPr>
    </w:p>
    <w:p w:rsidR="00FC7CF6" w:rsidRDefault="00FC7CF6" w:rsidP="0036571A">
      <w:pPr>
        <w:rPr>
          <w:rFonts w:ascii="Helvetica" w:eastAsia="Cambria" w:hAnsi="Helvetica" w:cs="Helvetica"/>
          <w:sz w:val="28"/>
          <w:szCs w:val="28"/>
        </w:rPr>
      </w:pPr>
    </w:p>
    <w:p w:rsidR="00FC7CF6" w:rsidRDefault="00FC7CF6" w:rsidP="0036571A">
      <w:pPr>
        <w:rPr>
          <w:rFonts w:ascii="Helvetica" w:eastAsia="Cambria" w:hAnsi="Helvetica" w:cs="Helvetica"/>
          <w:sz w:val="28"/>
          <w:szCs w:val="28"/>
        </w:rPr>
      </w:pPr>
    </w:p>
    <w:p w:rsidR="00FC7CF6" w:rsidRDefault="00FC7CF6" w:rsidP="00FC7CF6">
      <w:pPr>
        <w:jc w:val="center"/>
        <w:rPr>
          <w:rFonts w:ascii="Helvetica" w:eastAsia="Cambria" w:hAnsi="Helvetica" w:cs="Helvetica"/>
          <w:sz w:val="28"/>
          <w:szCs w:val="28"/>
          <w:u w:val="single"/>
        </w:rPr>
      </w:pPr>
    </w:p>
    <w:p w:rsidR="00FC7CF6" w:rsidRDefault="00FC7CF6" w:rsidP="00FC7CF6">
      <w:pPr>
        <w:jc w:val="center"/>
        <w:rPr>
          <w:rFonts w:ascii="Helvetica" w:eastAsia="Cambria" w:hAnsi="Helvetica" w:cs="Helvetica"/>
          <w:sz w:val="28"/>
          <w:szCs w:val="28"/>
          <w:u w:val="single"/>
        </w:rPr>
      </w:pPr>
    </w:p>
    <w:p w:rsidR="00FC7CF6" w:rsidRDefault="00FC7CF6" w:rsidP="00FC7CF6">
      <w:pPr>
        <w:jc w:val="center"/>
        <w:rPr>
          <w:rFonts w:ascii="Helvetica" w:eastAsia="Cambria" w:hAnsi="Helvetica" w:cs="Helvetica"/>
          <w:sz w:val="28"/>
          <w:szCs w:val="28"/>
          <w:u w:val="single"/>
        </w:rPr>
      </w:pPr>
      <w:r w:rsidRPr="002915D4">
        <w:rPr>
          <w:rFonts w:ascii="Helvetica" w:eastAsia="Cambria" w:hAnsi="Helvetica" w:cs="Helvetica"/>
          <w:sz w:val="28"/>
          <w:szCs w:val="28"/>
          <w:u w:val="single"/>
        </w:rPr>
        <w:t>References</w:t>
      </w:r>
    </w:p>
    <w:p w:rsidR="00FC7CF6" w:rsidRPr="002915D4" w:rsidRDefault="00FC7CF6" w:rsidP="00FC7CF6">
      <w:pPr>
        <w:jc w:val="center"/>
        <w:rPr>
          <w:rFonts w:ascii="Helvetica" w:eastAsia="Cambria" w:hAnsi="Helvetica" w:cs="Helvetica"/>
          <w:sz w:val="28"/>
          <w:szCs w:val="28"/>
          <w:u w:val="single"/>
        </w:rPr>
      </w:pPr>
    </w:p>
    <w:p w:rsidR="00FC7CF6" w:rsidRPr="006C3134" w:rsidRDefault="00FC7CF6" w:rsidP="00FC7CF6">
      <w:pPr>
        <w:ind w:left="2880" w:firstLine="720"/>
        <w:rPr>
          <w:rFonts w:ascii="Georgia" w:eastAsia="Cambria" w:hAnsi="Georgia" w:cs="Helvetica"/>
          <w:sz w:val="32"/>
          <w:szCs w:val="32"/>
        </w:rPr>
      </w:pPr>
      <w:r w:rsidRPr="006C3134">
        <w:rPr>
          <w:rFonts w:ascii="Georgia" w:eastAsia="Cambria" w:hAnsi="Georgia" w:cs="Helvetica"/>
          <w:sz w:val="32"/>
          <w:szCs w:val="32"/>
        </w:rPr>
        <w:t>VA DOE Science Enhanced Scope &amp; Sequence</w:t>
      </w:r>
    </w:p>
    <w:p w:rsidR="00FC7CF6" w:rsidRPr="006C3134" w:rsidRDefault="00FC7CF6" w:rsidP="00FC7CF6">
      <w:pPr>
        <w:ind w:left="2880" w:firstLine="720"/>
        <w:rPr>
          <w:rFonts w:ascii="Georgia" w:eastAsia="Cambria" w:hAnsi="Georgia" w:cs="Helvetica"/>
          <w:sz w:val="32"/>
          <w:szCs w:val="32"/>
        </w:rPr>
      </w:pPr>
      <w:r w:rsidRPr="006C3134">
        <w:rPr>
          <w:rFonts w:ascii="Georgia" w:eastAsia="Cambria" w:hAnsi="Georgia" w:cs="Helvetica"/>
          <w:sz w:val="32"/>
          <w:szCs w:val="32"/>
        </w:rPr>
        <w:t>VA DOE History/ Social Science Enhanced Scope &amp; Sequence</w:t>
      </w:r>
    </w:p>
    <w:p w:rsidR="00FC7CF6" w:rsidRPr="006C3134" w:rsidRDefault="00FC7CF6" w:rsidP="00FC7CF6">
      <w:pPr>
        <w:ind w:left="2880" w:firstLine="720"/>
        <w:rPr>
          <w:rFonts w:ascii="Georgia" w:eastAsia="Cambria" w:hAnsi="Georgia" w:cs="Helvetica"/>
          <w:sz w:val="32"/>
          <w:szCs w:val="32"/>
        </w:rPr>
      </w:pPr>
      <w:r w:rsidRPr="006C3134">
        <w:rPr>
          <w:rFonts w:ascii="Georgia" w:eastAsia="Cambria" w:hAnsi="Georgia" w:cs="Helvetica"/>
          <w:sz w:val="32"/>
          <w:szCs w:val="32"/>
        </w:rPr>
        <w:t>VA DOE Math Enhanced Scope &amp; Sequence</w:t>
      </w:r>
    </w:p>
    <w:p w:rsidR="00FC7CF6" w:rsidRPr="006C3134" w:rsidRDefault="00FC7CF6" w:rsidP="00FC7CF6">
      <w:pPr>
        <w:ind w:left="2880" w:firstLine="720"/>
        <w:rPr>
          <w:rFonts w:ascii="Georgia" w:eastAsia="Cambria" w:hAnsi="Georgia" w:cs="Helvetica"/>
          <w:sz w:val="32"/>
          <w:szCs w:val="32"/>
        </w:rPr>
      </w:pPr>
      <w:r w:rsidRPr="006C3134">
        <w:rPr>
          <w:rFonts w:ascii="Georgia" w:eastAsia="Cambria" w:hAnsi="Georgia" w:cs="Helvetica"/>
          <w:sz w:val="32"/>
          <w:szCs w:val="32"/>
        </w:rPr>
        <w:t>Richmond City Public Schools Learning Portal</w:t>
      </w:r>
    </w:p>
    <w:p w:rsidR="00FC7CF6" w:rsidRPr="006C3134" w:rsidRDefault="00885AD4" w:rsidP="00FC7CF6">
      <w:pPr>
        <w:ind w:left="2880" w:firstLine="720"/>
        <w:rPr>
          <w:rFonts w:ascii="Georgia" w:eastAsia="Cambria" w:hAnsi="Georgia" w:cs="Helvetica"/>
          <w:sz w:val="32"/>
          <w:szCs w:val="32"/>
        </w:rPr>
      </w:pPr>
      <w:hyperlink r:id="rId14" w:history="1">
        <w:r w:rsidR="00FC7CF6" w:rsidRPr="006C3134">
          <w:rPr>
            <w:rStyle w:val="Hyperlink"/>
            <w:rFonts w:ascii="Georgia" w:eastAsia="Cambria" w:hAnsi="Georgia" w:cs="Helvetica"/>
            <w:sz w:val="32"/>
            <w:szCs w:val="32"/>
          </w:rPr>
          <w:t>www.solpass.org</w:t>
        </w:r>
      </w:hyperlink>
    </w:p>
    <w:p w:rsidR="00FC7CF6" w:rsidRPr="006C3134" w:rsidRDefault="00885AD4" w:rsidP="00FC7CF6">
      <w:pPr>
        <w:ind w:left="2880" w:firstLine="720"/>
        <w:rPr>
          <w:rFonts w:ascii="Georgia" w:hAnsi="Georgia"/>
          <w:sz w:val="32"/>
          <w:szCs w:val="32"/>
        </w:rPr>
      </w:pPr>
      <w:hyperlink r:id="rId15" w:history="1">
        <w:r w:rsidR="00FC7CF6" w:rsidRPr="006C3134">
          <w:rPr>
            <w:rStyle w:val="Hyperlink"/>
            <w:rFonts w:ascii="Georgia" w:eastAsia="Cambria" w:hAnsi="Georgia" w:cs="Helvetica"/>
            <w:sz w:val="32"/>
            <w:szCs w:val="32"/>
          </w:rPr>
          <w:t>www.unitedstreaming.com</w:t>
        </w:r>
      </w:hyperlink>
    </w:p>
    <w:p w:rsidR="006C3134" w:rsidRPr="006C3134" w:rsidRDefault="006C3134" w:rsidP="00FC7CF6">
      <w:pPr>
        <w:ind w:left="2880" w:firstLine="720"/>
        <w:rPr>
          <w:rFonts w:ascii="Georgia" w:eastAsia="Cambria" w:hAnsi="Georgia" w:cs="Helvetica"/>
          <w:sz w:val="32"/>
          <w:szCs w:val="32"/>
        </w:rPr>
      </w:pPr>
      <w:r w:rsidRPr="006C3134">
        <w:rPr>
          <w:rFonts w:ascii="Georgia" w:hAnsi="Georgia"/>
          <w:sz w:val="32"/>
          <w:szCs w:val="32"/>
        </w:rPr>
        <w:t>Project Learning Tree</w:t>
      </w:r>
    </w:p>
    <w:p w:rsidR="00FC7CF6" w:rsidRDefault="00FC7CF6" w:rsidP="0036571A">
      <w:pPr>
        <w:rPr>
          <w:rFonts w:ascii="Helvetica" w:eastAsia="Cambria" w:hAnsi="Helvetica" w:cs="Helvetica"/>
          <w:sz w:val="28"/>
          <w:szCs w:val="28"/>
        </w:rPr>
      </w:pPr>
    </w:p>
    <w:p w:rsidR="00FC7CF6" w:rsidRPr="00B756A6" w:rsidRDefault="00FC7CF6" w:rsidP="0036571A">
      <w:pPr>
        <w:rPr>
          <w:rFonts w:ascii="Helvetica" w:eastAsia="Cambria" w:hAnsi="Helvetica" w:cs="Helvetica"/>
          <w:sz w:val="28"/>
          <w:szCs w:val="28"/>
        </w:rPr>
      </w:pPr>
    </w:p>
    <w:p w:rsidR="0036571A" w:rsidRPr="00B756A6" w:rsidRDefault="0036571A" w:rsidP="0036571A">
      <w:pPr>
        <w:rPr>
          <w:rFonts w:ascii="Helvetica" w:eastAsia="Cambria" w:hAnsi="Helvetica" w:cs="Helvetica"/>
          <w:sz w:val="28"/>
          <w:szCs w:val="28"/>
        </w:rPr>
      </w:pPr>
    </w:p>
    <w:p w:rsidR="0036571A" w:rsidRDefault="0036571A" w:rsidP="0036571A">
      <w:pPr>
        <w:rPr>
          <w:rFonts w:ascii="Helvetica" w:hAnsi="Helvetica" w:cs="Helvetica"/>
          <w:sz w:val="28"/>
          <w:szCs w:val="28"/>
        </w:rPr>
      </w:pPr>
    </w:p>
    <w:p w:rsidR="0036571A" w:rsidRPr="000A633C" w:rsidRDefault="0036571A" w:rsidP="0036571A">
      <w:pPr>
        <w:rPr>
          <w:rFonts w:ascii="Helvetica" w:hAnsi="Helvetica" w:cs="Helvetica"/>
          <w:sz w:val="28"/>
          <w:szCs w:val="28"/>
        </w:rPr>
      </w:pPr>
    </w:p>
    <w:p w:rsidR="003D0DC4" w:rsidRDefault="003D0DC4">
      <w:pPr>
        <w:rPr>
          <w:rFonts w:ascii="Helvetica" w:hAnsi="Helvetica" w:cs="Helvetica"/>
          <w:sz w:val="28"/>
          <w:szCs w:val="28"/>
        </w:rPr>
      </w:pPr>
    </w:p>
    <w:sectPr w:rsidR="003D0DC4" w:rsidSect="00D94F44">
      <w:headerReference w:type="default" r:id="rId16"/>
      <w:footerReference w:type="default" r:id="rId17"/>
      <w:pgSz w:w="15840" w:h="12240" w:orient="landscape"/>
      <w:pgMar w:top="360" w:right="360" w:bottom="360" w:left="36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0D" w:rsidRDefault="0044500D" w:rsidP="000A633C">
      <w:pPr>
        <w:spacing w:after="0" w:line="240" w:lineRule="auto"/>
      </w:pPr>
      <w:r>
        <w:separator/>
      </w:r>
    </w:p>
  </w:endnote>
  <w:endnote w:type="continuationSeparator" w:id="0">
    <w:p w:rsidR="0044500D" w:rsidRDefault="0044500D" w:rsidP="000A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563"/>
      <w:docPartObj>
        <w:docPartGallery w:val="Page Numbers (Bottom of Page)"/>
        <w:docPartUnique/>
      </w:docPartObj>
    </w:sdtPr>
    <w:sdtEndPr/>
    <w:sdtContent>
      <w:sdt>
        <w:sdtPr>
          <w:id w:val="565050523"/>
          <w:docPartObj>
            <w:docPartGallery w:val="Page Numbers (Top of Page)"/>
            <w:docPartUnique/>
          </w:docPartObj>
        </w:sdtPr>
        <w:sdtEndPr/>
        <w:sdtContent>
          <w:p w:rsidR="00D10598" w:rsidRDefault="00D1059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85AD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85AD4">
              <w:rPr>
                <w:b/>
                <w:noProof/>
              </w:rPr>
              <w:t>24</w:t>
            </w:r>
            <w:r>
              <w:rPr>
                <w:b/>
                <w:sz w:val="24"/>
                <w:szCs w:val="24"/>
              </w:rPr>
              <w:fldChar w:fldCharType="end"/>
            </w:r>
          </w:p>
        </w:sdtContent>
      </w:sdt>
    </w:sdtContent>
  </w:sdt>
  <w:p w:rsidR="00D10598" w:rsidRDefault="00D10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0D" w:rsidRDefault="0044500D" w:rsidP="000A633C">
      <w:pPr>
        <w:spacing w:after="0" w:line="240" w:lineRule="auto"/>
      </w:pPr>
      <w:r>
        <w:separator/>
      </w:r>
    </w:p>
  </w:footnote>
  <w:footnote w:type="continuationSeparator" w:id="0">
    <w:p w:rsidR="0044500D" w:rsidRDefault="0044500D" w:rsidP="000A6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98" w:rsidRPr="000A633C" w:rsidRDefault="00D10598" w:rsidP="009925C0">
    <w:pPr>
      <w:pStyle w:val="Header"/>
      <w:jc w:val="center"/>
      <w:rPr>
        <w:rFonts w:ascii="Helvetica" w:hAnsi="Helvetica" w:cs="Helvetica"/>
        <w:sz w:val="24"/>
        <w:szCs w:val="24"/>
      </w:rPr>
    </w:pPr>
    <w:r w:rsidRPr="000A633C">
      <w:rPr>
        <w:rFonts w:ascii="Helvetica" w:hAnsi="Helvetica" w:cs="Helvetica"/>
        <w:sz w:val="24"/>
        <w:szCs w:val="24"/>
      </w:rPr>
      <w:t xml:space="preserve">Patrick Henry School of Science and Arts </w:t>
    </w:r>
    <w:r>
      <w:rPr>
        <w:rFonts w:ascii="Helvetica" w:hAnsi="Helvetica" w:cs="Helvetica"/>
        <w:sz w:val="24"/>
        <w:szCs w:val="24"/>
      </w:rPr>
      <w:t xml:space="preserve">Third </w:t>
    </w:r>
    <w:r w:rsidRPr="000A633C">
      <w:rPr>
        <w:rFonts w:ascii="Helvetica" w:hAnsi="Helvetica" w:cs="Helvetica"/>
        <w:sz w:val="24"/>
        <w:szCs w:val="24"/>
      </w:rPr>
      <w:t>Grade Fourth Quarter Curriculum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1C6E2C5E"/>
    <w:lvl w:ilvl="0">
      <w:start w:val="1"/>
      <w:numFmt w:val="bullet"/>
      <w:lvlText w:val=""/>
      <w:lvlJc w:val="left"/>
      <w:pPr>
        <w:tabs>
          <w:tab w:val="num" w:pos="360"/>
        </w:tabs>
        <w:ind w:left="360" w:hanging="360"/>
      </w:pPr>
      <w:rPr>
        <w:rFonts w:ascii="Symbol" w:hAnsi="Symbol" w:hint="default"/>
      </w:rPr>
    </w:lvl>
  </w:abstractNum>
  <w:abstractNum w:abstractNumId="1">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nsid w:val="001D084A"/>
    <w:multiLevelType w:val="hybridMultilevel"/>
    <w:tmpl w:val="75E69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8334F7"/>
    <w:multiLevelType w:val="hybridMultilevel"/>
    <w:tmpl w:val="5EB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343C5"/>
    <w:multiLevelType w:val="hybridMultilevel"/>
    <w:tmpl w:val="869ED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ED18CB"/>
    <w:multiLevelType w:val="hybridMultilevel"/>
    <w:tmpl w:val="93883C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EF13A4"/>
    <w:multiLevelType w:val="hybridMultilevel"/>
    <w:tmpl w:val="765C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93F16"/>
    <w:multiLevelType w:val="hybridMultilevel"/>
    <w:tmpl w:val="5A3E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E4717B"/>
    <w:multiLevelType w:val="hybridMultilevel"/>
    <w:tmpl w:val="B376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124EC3"/>
    <w:multiLevelType w:val="hybridMultilevel"/>
    <w:tmpl w:val="9BF20F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86757F"/>
    <w:multiLevelType w:val="hybridMultilevel"/>
    <w:tmpl w:val="7504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42192F"/>
    <w:multiLevelType w:val="hybridMultilevel"/>
    <w:tmpl w:val="A3DE182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703D07"/>
    <w:multiLevelType w:val="hybridMultilevel"/>
    <w:tmpl w:val="07D6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C734AF"/>
    <w:multiLevelType w:val="hybridMultilevel"/>
    <w:tmpl w:val="94DEA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3D16ACE"/>
    <w:multiLevelType w:val="hybridMultilevel"/>
    <w:tmpl w:val="5126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AE1A3B"/>
    <w:multiLevelType w:val="hybridMultilevel"/>
    <w:tmpl w:val="FFB2EA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60865CE"/>
    <w:multiLevelType w:val="hybridMultilevel"/>
    <w:tmpl w:val="0EB0D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B546EF"/>
    <w:multiLevelType w:val="hybridMultilevel"/>
    <w:tmpl w:val="7908A75E"/>
    <w:lvl w:ilvl="0" w:tplc="23CEE8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5F6759D"/>
    <w:multiLevelType w:val="hybridMultilevel"/>
    <w:tmpl w:val="F13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C62C5"/>
    <w:multiLevelType w:val="hybridMultilevel"/>
    <w:tmpl w:val="A5123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E5778F"/>
    <w:multiLevelType w:val="hybridMultilevel"/>
    <w:tmpl w:val="CBFE6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3622EB"/>
    <w:multiLevelType w:val="hybridMultilevel"/>
    <w:tmpl w:val="AB2EA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B54519"/>
    <w:multiLevelType w:val="hybridMultilevel"/>
    <w:tmpl w:val="1EEE0F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E60CB8"/>
    <w:multiLevelType w:val="hybridMultilevel"/>
    <w:tmpl w:val="5D4CA2BA"/>
    <w:lvl w:ilvl="0" w:tplc="1C6E2C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D456D2"/>
    <w:multiLevelType w:val="hybridMultilevel"/>
    <w:tmpl w:val="E98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224A65"/>
    <w:multiLevelType w:val="hybridMultilevel"/>
    <w:tmpl w:val="6BF89A2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928C0"/>
    <w:multiLevelType w:val="hybridMultilevel"/>
    <w:tmpl w:val="85627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D44E06"/>
    <w:multiLevelType w:val="singleLevel"/>
    <w:tmpl w:val="7DF23996"/>
    <w:lvl w:ilvl="0">
      <w:start w:val="1"/>
      <w:numFmt w:val="bullet"/>
      <w:pStyle w:val="Columnbullet1"/>
      <w:lvlText w:val=""/>
      <w:lvlJc w:val="left"/>
      <w:pPr>
        <w:tabs>
          <w:tab w:val="num" w:pos="360"/>
        </w:tabs>
        <w:ind w:left="360" w:hanging="360"/>
      </w:pPr>
      <w:rPr>
        <w:rFonts w:ascii="Symbol" w:hAnsi="Symbol" w:hint="default"/>
      </w:rPr>
    </w:lvl>
  </w:abstractNum>
  <w:abstractNum w:abstractNumId="28">
    <w:nsid w:val="4F5005DC"/>
    <w:multiLevelType w:val="hybridMultilevel"/>
    <w:tmpl w:val="F95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F70784"/>
    <w:multiLevelType w:val="hybridMultilevel"/>
    <w:tmpl w:val="F25E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2F2E64"/>
    <w:multiLevelType w:val="hybridMultilevel"/>
    <w:tmpl w:val="DB2E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B5FAA"/>
    <w:multiLevelType w:val="hybridMultilevel"/>
    <w:tmpl w:val="B6CA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447A47"/>
    <w:multiLevelType w:val="hybridMultilevel"/>
    <w:tmpl w:val="779A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B6172"/>
    <w:multiLevelType w:val="hybridMultilevel"/>
    <w:tmpl w:val="3478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46032E"/>
    <w:multiLevelType w:val="singleLevel"/>
    <w:tmpl w:val="22C2F3C4"/>
    <w:lvl w:ilvl="0">
      <w:start w:val="1"/>
      <w:numFmt w:val="lowerLetter"/>
      <w:lvlText w:val="%1)"/>
      <w:legacy w:legacy="1" w:legacySpace="120" w:legacyIndent="360"/>
      <w:lvlJc w:val="left"/>
      <w:pPr>
        <w:ind w:left="1800" w:hanging="360"/>
      </w:pPr>
    </w:lvl>
  </w:abstractNum>
  <w:abstractNum w:abstractNumId="35">
    <w:nsid w:val="63F573C5"/>
    <w:multiLevelType w:val="hybridMultilevel"/>
    <w:tmpl w:val="1ED08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505F55"/>
    <w:multiLevelType w:val="hybridMultilevel"/>
    <w:tmpl w:val="6AA49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034B5"/>
    <w:multiLevelType w:val="singleLevel"/>
    <w:tmpl w:val="23CEE8CC"/>
    <w:lvl w:ilvl="0">
      <w:start w:val="1"/>
      <w:numFmt w:val="bullet"/>
      <w:lvlText w:val=""/>
      <w:lvlJc w:val="left"/>
      <w:pPr>
        <w:tabs>
          <w:tab w:val="num" w:pos="936"/>
        </w:tabs>
        <w:ind w:left="936" w:hanging="360"/>
      </w:pPr>
      <w:rPr>
        <w:rFonts w:ascii="Symbol" w:hAnsi="Symbol" w:hint="default"/>
      </w:rPr>
    </w:lvl>
  </w:abstractNum>
  <w:abstractNum w:abstractNumId="38">
    <w:nsid w:val="6A7D1D29"/>
    <w:multiLevelType w:val="hybridMultilevel"/>
    <w:tmpl w:val="C59697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D83CFE"/>
    <w:multiLevelType w:val="hybridMultilevel"/>
    <w:tmpl w:val="354CF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17CF3"/>
    <w:multiLevelType w:val="hybridMultilevel"/>
    <w:tmpl w:val="89343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CE72C1"/>
    <w:multiLevelType w:val="hybridMultilevel"/>
    <w:tmpl w:val="43522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2"/>
  </w:num>
  <w:num w:numId="3">
    <w:abstractNumId w:val="41"/>
  </w:num>
  <w:num w:numId="4">
    <w:abstractNumId w:val="4"/>
  </w:num>
  <w:num w:numId="5">
    <w:abstractNumId w:val="13"/>
  </w:num>
  <w:num w:numId="6">
    <w:abstractNumId w:val="35"/>
  </w:num>
  <w:num w:numId="7">
    <w:abstractNumId w:val="5"/>
  </w:num>
  <w:num w:numId="8">
    <w:abstractNumId w:val="2"/>
  </w:num>
  <w:num w:numId="9">
    <w:abstractNumId w:val="16"/>
  </w:num>
  <w:num w:numId="10">
    <w:abstractNumId w:val="39"/>
  </w:num>
  <w:num w:numId="11">
    <w:abstractNumId w:val="34"/>
  </w:num>
  <w:num w:numId="12">
    <w:abstractNumId w:val="27"/>
  </w:num>
  <w:num w:numId="13">
    <w:abstractNumId w:val="0"/>
  </w:num>
  <w:num w:numId="14">
    <w:abstractNumId w:val="37"/>
  </w:num>
  <w:num w:numId="15">
    <w:abstractNumId w:val="1"/>
  </w:num>
  <w:num w:numId="16">
    <w:abstractNumId w:val="14"/>
  </w:num>
  <w:num w:numId="17">
    <w:abstractNumId w:val="26"/>
  </w:num>
  <w:num w:numId="18">
    <w:abstractNumId w:val="24"/>
  </w:num>
  <w:num w:numId="19">
    <w:abstractNumId w:val="30"/>
  </w:num>
  <w:num w:numId="20">
    <w:abstractNumId w:val="12"/>
  </w:num>
  <w:num w:numId="21">
    <w:abstractNumId w:val="3"/>
  </w:num>
  <w:num w:numId="22">
    <w:abstractNumId w:val="17"/>
  </w:num>
  <w:num w:numId="23">
    <w:abstractNumId w:val="23"/>
  </w:num>
  <w:num w:numId="24">
    <w:abstractNumId w:val="11"/>
  </w:num>
  <w:num w:numId="25">
    <w:abstractNumId w:val="9"/>
  </w:num>
  <w:num w:numId="26">
    <w:abstractNumId w:val="36"/>
  </w:num>
  <w:num w:numId="27">
    <w:abstractNumId w:val="29"/>
  </w:num>
  <w:num w:numId="28">
    <w:abstractNumId w:val="6"/>
  </w:num>
  <w:num w:numId="29">
    <w:abstractNumId w:val="10"/>
  </w:num>
  <w:num w:numId="30">
    <w:abstractNumId w:val="7"/>
  </w:num>
  <w:num w:numId="31">
    <w:abstractNumId w:val="25"/>
  </w:num>
  <w:num w:numId="32">
    <w:abstractNumId w:val="31"/>
  </w:num>
  <w:num w:numId="33">
    <w:abstractNumId w:val="33"/>
  </w:num>
  <w:num w:numId="34">
    <w:abstractNumId w:val="28"/>
  </w:num>
  <w:num w:numId="35">
    <w:abstractNumId w:val="18"/>
  </w:num>
  <w:num w:numId="36">
    <w:abstractNumId w:val="21"/>
  </w:num>
  <w:num w:numId="37">
    <w:abstractNumId w:val="40"/>
  </w:num>
  <w:num w:numId="38">
    <w:abstractNumId w:val="8"/>
  </w:num>
  <w:num w:numId="39">
    <w:abstractNumId w:val="2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3C"/>
    <w:rsid w:val="00000AEA"/>
    <w:rsid w:val="000A633C"/>
    <w:rsid w:val="000C3256"/>
    <w:rsid w:val="000D2DF7"/>
    <w:rsid w:val="000E5D23"/>
    <w:rsid w:val="00115805"/>
    <w:rsid w:val="001654DE"/>
    <w:rsid w:val="00176D12"/>
    <w:rsid w:val="001951BE"/>
    <w:rsid w:val="001A51A7"/>
    <w:rsid w:val="001E061D"/>
    <w:rsid w:val="00215076"/>
    <w:rsid w:val="002A7AD2"/>
    <w:rsid w:val="002B2A6F"/>
    <w:rsid w:val="002E63E2"/>
    <w:rsid w:val="0036571A"/>
    <w:rsid w:val="003848ED"/>
    <w:rsid w:val="003D0DC4"/>
    <w:rsid w:val="0041234C"/>
    <w:rsid w:val="0041593E"/>
    <w:rsid w:val="00421691"/>
    <w:rsid w:val="0044500D"/>
    <w:rsid w:val="00450B49"/>
    <w:rsid w:val="004820F8"/>
    <w:rsid w:val="004F4B30"/>
    <w:rsid w:val="005A38A0"/>
    <w:rsid w:val="005B5CCA"/>
    <w:rsid w:val="005E4133"/>
    <w:rsid w:val="00607F86"/>
    <w:rsid w:val="006C3134"/>
    <w:rsid w:val="006E5A49"/>
    <w:rsid w:val="006F08F5"/>
    <w:rsid w:val="00761E52"/>
    <w:rsid w:val="00790CE0"/>
    <w:rsid w:val="007C1779"/>
    <w:rsid w:val="0085331B"/>
    <w:rsid w:val="00885AD4"/>
    <w:rsid w:val="00886DA7"/>
    <w:rsid w:val="008C3BA7"/>
    <w:rsid w:val="00907915"/>
    <w:rsid w:val="00945606"/>
    <w:rsid w:val="0098735B"/>
    <w:rsid w:val="009925C0"/>
    <w:rsid w:val="0099724D"/>
    <w:rsid w:val="009A3A1C"/>
    <w:rsid w:val="009B0922"/>
    <w:rsid w:val="009D787E"/>
    <w:rsid w:val="009F4B05"/>
    <w:rsid w:val="00A01E3A"/>
    <w:rsid w:val="00AA0542"/>
    <w:rsid w:val="00AD3C65"/>
    <w:rsid w:val="00B21ABB"/>
    <w:rsid w:val="00B71849"/>
    <w:rsid w:val="00B84EDB"/>
    <w:rsid w:val="00BA3433"/>
    <w:rsid w:val="00BA3AA4"/>
    <w:rsid w:val="00C053E0"/>
    <w:rsid w:val="00C309C6"/>
    <w:rsid w:val="00C95C1D"/>
    <w:rsid w:val="00CA4C35"/>
    <w:rsid w:val="00CB0EE3"/>
    <w:rsid w:val="00D07AB0"/>
    <w:rsid w:val="00D10598"/>
    <w:rsid w:val="00D53D8D"/>
    <w:rsid w:val="00D94F44"/>
    <w:rsid w:val="00DD28D3"/>
    <w:rsid w:val="00DE21DB"/>
    <w:rsid w:val="00DF66F5"/>
    <w:rsid w:val="00E02CC8"/>
    <w:rsid w:val="00E549A7"/>
    <w:rsid w:val="00E631D9"/>
    <w:rsid w:val="00ED11EC"/>
    <w:rsid w:val="00ED5F29"/>
    <w:rsid w:val="00F10CAE"/>
    <w:rsid w:val="00F25A1E"/>
    <w:rsid w:val="00F35F7D"/>
    <w:rsid w:val="00F50F9B"/>
    <w:rsid w:val="00FC7CF6"/>
    <w:rsid w:val="00FE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33C"/>
  </w:style>
  <w:style w:type="paragraph" w:styleId="Footer">
    <w:name w:val="footer"/>
    <w:basedOn w:val="Normal"/>
    <w:link w:val="FooterChar"/>
    <w:uiPriority w:val="99"/>
    <w:unhideWhenUsed/>
    <w:rsid w:val="000A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33C"/>
  </w:style>
  <w:style w:type="paragraph" w:styleId="BalloonText">
    <w:name w:val="Balloon Text"/>
    <w:basedOn w:val="Normal"/>
    <w:link w:val="BalloonTextChar"/>
    <w:uiPriority w:val="99"/>
    <w:semiHidden/>
    <w:unhideWhenUsed/>
    <w:rsid w:val="000A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3C"/>
    <w:rPr>
      <w:rFonts w:ascii="Tahoma" w:hAnsi="Tahoma" w:cs="Tahoma"/>
      <w:sz w:val="16"/>
      <w:szCs w:val="16"/>
    </w:rPr>
  </w:style>
  <w:style w:type="table" w:styleId="TableGrid">
    <w:name w:val="Table Grid"/>
    <w:basedOn w:val="TableNormal"/>
    <w:uiPriority w:val="59"/>
    <w:rsid w:val="000A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9A7"/>
    <w:pPr>
      <w:ind w:left="720"/>
      <w:contextualSpacing/>
    </w:pPr>
  </w:style>
  <w:style w:type="paragraph" w:customStyle="1" w:styleId="Standardno">
    <w:name w:val="Standard no."/>
    <w:basedOn w:val="Normal"/>
    <w:rsid w:val="00BA3AA4"/>
    <w:pPr>
      <w:keepNext/>
      <w:spacing w:before="360" w:after="120" w:line="240" w:lineRule="auto"/>
      <w:ind w:left="1080"/>
    </w:pPr>
    <w:rPr>
      <w:rFonts w:ascii="Times New Roman" w:eastAsia="Times New Roman" w:hAnsi="Times New Roman" w:cs="Times New Roman"/>
      <w:b/>
      <w:sz w:val="28"/>
      <w:szCs w:val="24"/>
    </w:rPr>
  </w:style>
  <w:style w:type="paragraph" w:styleId="Title">
    <w:name w:val="Title"/>
    <w:basedOn w:val="Normal"/>
    <w:link w:val="TitleChar"/>
    <w:qFormat/>
    <w:rsid w:val="0099724D"/>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rsid w:val="0099724D"/>
    <w:rPr>
      <w:rFonts w:ascii="Times New Roman" w:eastAsia="Times New Roman" w:hAnsi="Times New Roman" w:cs="Times New Roman"/>
      <w:b/>
      <w:sz w:val="44"/>
      <w:szCs w:val="20"/>
    </w:rPr>
  </w:style>
  <w:style w:type="paragraph" w:customStyle="1" w:styleId="Columnbullet1">
    <w:name w:val="Column bullet 1"/>
    <w:basedOn w:val="Normal"/>
    <w:rsid w:val="0099724D"/>
    <w:pPr>
      <w:numPr>
        <w:numId w:val="12"/>
      </w:numPr>
      <w:spacing w:before="120" w:after="0" w:line="240" w:lineRule="auto"/>
      <w:ind w:right="162" w:hanging="280"/>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65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next w:val="Normal"/>
    <w:link w:val="Bullet1Char"/>
    <w:rsid w:val="0098735B"/>
    <w:pPr>
      <w:numPr>
        <w:numId w:val="15"/>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link w:val="Bullet1"/>
    <w:rsid w:val="0098735B"/>
    <w:rPr>
      <w:rFonts w:ascii="Times New Roman" w:eastAsia="Times" w:hAnsi="Times New Roman" w:cs="Times New Roman"/>
      <w:sz w:val="20"/>
      <w:szCs w:val="20"/>
    </w:rPr>
  </w:style>
  <w:style w:type="paragraph" w:customStyle="1" w:styleId="Default">
    <w:name w:val="Default"/>
    <w:rsid w:val="00ED5F2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C7C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33C"/>
  </w:style>
  <w:style w:type="paragraph" w:styleId="Footer">
    <w:name w:val="footer"/>
    <w:basedOn w:val="Normal"/>
    <w:link w:val="FooterChar"/>
    <w:uiPriority w:val="99"/>
    <w:unhideWhenUsed/>
    <w:rsid w:val="000A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33C"/>
  </w:style>
  <w:style w:type="paragraph" w:styleId="BalloonText">
    <w:name w:val="Balloon Text"/>
    <w:basedOn w:val="Normal"/>
    <w:link w:val="BalloonTextChar"/>
    <w:uiPriority w:val="99"/>
    <w:semiHidden/>
    <w:unhideWhenUsed/>
    <w:rsid w:val="000A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3C"/>
    <w:rPr>
      <w:rFonts w:ascii="Tahoma" w:hAnsi="Tahoma" w:cs="Tahoma"/>
      <w:sz w:val="16"/>
      <w:szCs w:val="16"/>
    </w:rPr>
  </w:style>
  <w:style w:type="table" w:styleId="TableGrid">
    <w:name w:val="Table Grid"/>
    <w:basedOn w:val="TableNormal"/>
    <w:uiPriority w:val="59"/>
    <w:rsid w:val="000A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9A7"/>
    <w:pPr>
      <w:ind w:left="720"/>
      <w:contextualSpacing/>
    </w:pPr>
  </w:style>
  <w:style w:type="paragraph" w:customStyle="1" w:styleId="Standardno">
    <w:name w:val="Standard no."/>
    <w:basedOn w:val="Normal"/>
    <w:rsid w:val="00BA3AA4"/>
    <w:pPr>
      <w:keepNext/>
      <w:spacing w:before="360" w:after="120" w:line="240" w:lineRule="auto"/>
      <w:ind w:left="1080"/>
    </w:pPr>
    <w:rPr>
      <w:rFonts w:ascii="Times New Roman" w:eastAsia="Times New Roman" w:hAnsi="Times New Roman" w:cs="Times New Roman"/>
      <w:b/>
      <w:sz w:val="28"/>
      <w:szCs w:val="24"/>
    </w:rPr>
  </w:style>
  <w:style w:type="paragraph" w:styleId="Title">
    <w:name w:val="Title"/>
    <w:basedOn w:val="Normal"/>
    <w:link w:val="TitleChar"/>
    <w:qFormat/>
    <w:rsid w:val="0099724D"/>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rsid w:val="0099724D"/>
    <w:rPr>
      <w:rFonts w:ascii="Times New Roman" w:eastAsia="Times New Roman" w:hAnsi="Times New Roman" w:cs="Times New Roman"/>
      <w:b/>
      <w:sz w:val="44"/>
      <w:szCs w:val="20"/>
    </w:rPr>
  </w:style>
  <w:style w:type="paragraph" w:customStyle="1" w:styleId="Columnbullet1">
    <w:name w:val="Column bullet 1"/>
    <w:basedOn w:val="Normal"/>
    <w:rsid w:val="0099724D"/>
    <w:pPr>
      <w:numPr>
        <w:numId w:val="12"/>
      </w:numPr>
      <w:spacing w:before="120" w:after="0" w:line="240" w:lineRule="auto"/>
      <w:ind w:right="162" w:hanging="280"/>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65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next w:val="Normal"/>
    <w:link w:val="Bullet1Char"/>
    <w:rsid w:val="0098735B"/>
    <w:pPr>
      <w:numPr>
        <w:numId w:val="15"/>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link w:val="Bullet1"/>
    <w:rsid w:val="0098735B"/>
    <w:rPr>
      <w:rFonts w:ascii="Times New Roman" w:eastAsia="Times" w:hAnsi="Times New Roman" w:cs="Times New Roman"/>
      <w:sz w:val="20"/>
      <w:szCs w:val="20"/>
    </w:rPr>
  </w:style>
  <w:style w:type="paragraph" w:customStyle="1" w:styleId="Default">
    <w:name w:val="Default"/>
    <w:rsid w:val="00ED5F2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C7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ckingham.k12.va.us/resources/element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jectwil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inga-z.com" TargetMode="External"/><Relationship Id="rId5" Type="http://schemas.openxmlformats.org/officeDocument/2006/relationships/settings" Target="settings.xml"/><Relationship Id="rId15" Type="http://schemas.openxmlformats.org/officeDocument/2006/relationships/hyperlink" Target="http://www.unitedstreaming.com" TargetMode="External"/><Relationship Id="rId10" Type="http://schemas.openxmlformats.org/officeDocument/2006/relationships/hyperlink" Target="http://www.solpas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adinga-z.com" TargetMode="External"/><Relationship Id="rId14" Type="http://schemas.openxmlformats.org/officeDocument/2006/relationships/hyperlink" Target="http://www.solp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D3D5-EE72-494F-B50B-ABFE429E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5036</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mandi.medhurst</dc:creator>
  <cp:lastModifiedBy>Donald Gentry</cp:lastModifiedBy>
  <cp:revision>3</cp:revision>
  <cp:lastPrinted>2012-07-29T14:32:00Z</cp:lastPrinted>
  <dcterms:created xsi:type="dcterms:W3CDTF">2012-07-27T17:17:00Z</dcterms:created>
  <dcterms:modified xsi:type="dcterms:W3CDTF">2012-07-29T14:32:00Z</dcterms:modified>
</cp:coreProperties>
</file>